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16BE" w14:textId="77777777" w:rsidR="00EB7BF9" w:rsidRDefault="00D431BC">
      <w:pPr>
        <w:spacing w:after="160" w:line="259" w:lineRule="auto"/>
        <w:rPr>
          <w:rFonts w:ascii="Calibri" w:eastAsia="Calibri" w:hAnsi="Calibri" w:cs="Calibri"/>
        </w:rPr>
      </w:pPr>
      <w:r>
        <w:rPr>
          <w:rFonts w:ascii="Calibri" w:eastAsia="Calibri" w:hAnsi="Calibri" w:cs="Calibri"/>
        </w:rPr>
        <w:t>TRIŠALĖ BENDRADARBIAVIMO IR PARTNERYSTĖS SUTARTIS</w:t>
      </w:r>
    </w:p>
    <w:p w14:paraId="6B452540" w14:textId="77777777" w:rsidR="00EB7BF9" w:rsidRDefault="00EB7BF9">
      <w:pPr>
        <w:spacing w:after="160" w:line="259" w:lineRule="auto"/>
        <w:rPr>
          <w:rFonts w:ascii="Calibri" w:eastAsia="Calibri" w:hAnsi="Calibri" w:cs="Calibri"/>
        </w:rPr>
      </w:pPr>
    </w:p>
    <w:p w14:paraId="56B30B39" w14:textId="77777777" w:rsidR="00EB7BF9" w:rsidRDefault="00D431BC">
      <w:pPr>
        <w:spacing w:after="160" w:line="259" w:lineRule="auto"/>
        <w:rPr>
          <w:rFonts w:ascii="Calibri" w:eastAsia="Calibri" w:hAnsi="Calibri" w:cs="Calibri"/>
        </w:rPr>
      </w:pPr>
      <w:r>
        <w:rPr>
          <w:rFonts w:ascii="Calibri" w:eastAsia="Calibri" w:hAnsi="Calibri" w:cs="Calibri"/>
        </w:rPr>
        <w:t>Sutartis sudaroma tarp renginio „Mamų mugė“ dalyvio, - toliau sutartyje vadinamo Partneriu,</w:t>
      </w:r>
    </w:p>
    <w:p w14:paraId="2DC27707" w14:textId="77777777" w:rsidR="00EB7BF9" w:rsidRDefault="00D431BC">
      <w:pPr>
        <w:spacing w:after="160" w:line="240" w:lineRule="auto"/>
        <w:rPr>
          <w:rFonts w:ascii="Calibri" w:eastAsia="Calibri" w:hAnsi="Calibri" w:cs="Calibri"/>
          <w:sz w:val="20"/>
        </w:rPr>
      </w:pPr>
      <w:r>
        <w:rPr>
          <w:rFonts w:ascii="Calibri" w:eastAsia="Calibri" w:hAnsi="Calibri" w:cs="Calibri"/>
          <w:sz w:val="20"/>
        </w:rPr>
        <w:t>VŠĮ „Mamų mugė“, kurios registruota buveinė Švyturio g. 19-20, Vilnius, įmonės kodas 303101630</w:t>
      </w:r>
      <w:r w:rsidRPr="00BB1A35">
        <w:rPr>
          <w:rFonts w:ascii="Calibri" w:eastAsia="Calibri" w:hAnsi="Calibri" w:cs="Calibri"/>
          <w:sz w:val="20"/>
        </w:rPr>
        <w:t xml:space="preserve">, </w:t>
      </w:r>
      <w:r w:rsidR="008B3B8E" w:rsidRPr="00BB1A35">
        <w:rPr>
          <w:rFonts w:ascii="Calibri" w:eastAsia="Calibri" w:hAnsi="Calibri" w:cs="Calibri"/>
          <w:sz w:val="20"/>
        </w:rPr>
        <w:t>atstovaujamos direktoriaus</w:t>
      </w:r>
      <w:r w:rsidRPr="00BB1A35">
        <w:rPr>
          <w:rFonts w:ascii="Calibri" w:eastAsia="Calibri" w:hAnsi="Calibri" w:cs="Calibri"/>
          <w:sz w:val="20"/>
        </w:rPr>
        <w:t xml:space="preserve"> </w:t>
      </w:r>
      <w:r w:rsidR="008B3B8E" w:rsidRPr="00BB1A35">
        <w:rPr>
          <w:rFonts w:ascii="Calibri" w:eastAsia="Calibri" w:hAnsi="Calibri" w:cs="Calibri"/>
          <w:sz w:val="20"/>
        </w:rPr>
        <w:t>pavaduotojos Jurgos Barboros Jauniškienės</w:t>
      </w:r>
      <w:r w:rsidRPr="00BB1A35">
        <w:rPr>
          <w:rFonts w:ascii="Calibri" w:eastAsia="Calibri" w:hAnsi="Calibri" w:cs="Calibri"/>
          <w:sz w:val="20"/>
        </w:rPr>
        <w:t xml:space="preserve"> </w:t>
      </w:r>
      <w:r>
        <w:rPr>
          <w:rFonts w:ascii="Calibri" w:eastAsia="Calibri" w:hAnsi="Calibri" w:cs="Calibri"/>
          <w:sz w:val="20"/>
        </w:rPr>
        <w:t>, renginio paramos surinkimo ir išdalinimo bei savanoriškos veiklos atstovo – toliau sutartyje vadinamo  - Atstovas</w:t>
      </w:r>
    </w:p>
    <w:p w14:paraId="185D21E9" w14:textId="77777777" w:rsidR="00EB7BF9" w:rsidRDefault="00D431BC">
      <w:pPr>
        <w:spacing w:after="160" w:line="259" w:lineRule="auto"/>
        <w:rPr>
          <w:rFonts w:ascii="Calibri" w:eastAsia="Calibri" w:hAnsi="Calibri" w:cs="Calibri"/>
        </w:rPr>
      </w:pPr>
      <w:r>
        <w:rPr>
          <w:rFonts w:ascii="Calibri" w:eastAsia="Calibri" w:hAnsi="Calibri" w:cs="Calibri"/>
        </w:rPr>
        <w:t xml:space="preserve">ir </w:t>
      </w:r>
    </w:p>
    <w:p w14:paraId="47EA9D5E" w14:textId="77777777" w:rsidR="00EB7BF9" w:rsidRDefault="002770A7">
      <w:pPr>
        <w:spacing w:after="160" w:line="259" w:lineRule="auto"/>
        <w:rPr>
          <w:rFonts w:ascii="Calibri" w:eastAsia="Calibri" w:hAnsi="Calibri" w:cs="Calibri"/>
        </w:rPr>
      </w:pPr>
      <w:r w:rsidRPr="002770A7">
        <w:rPr>
          <w:rFonts w:ascii="Calibri" w:eastAsia="Calibri" w:hAnsi="Calibri" w:cs="Calibri"/>
        </w:rPr>
        <w:t xml:space="preserve">ir UAB „Lotosų jūra“, kurios registruotos buveinės adresas </w:t>
      </w:r>
      <w:bookmarkStart w:id="0" w:name="_GoBack"/>
      <w:bookmarkEnd w:id="0"/>
      <w:r w:rsidRPr="002770A7">
        <w:rPr>
          <w:rFonts w:ascii="Calibri" w:eastAsia="Calibri" w:hAnsi="Calibri" w:cs="Calibri"/>
        </w:rPr>
        <w:t>yra Lydos g. 4-50, LT-01133 Vilnius, į.k. 300514289, atstovaujamos direktorės Jurgos Barboros Jauniškienės, renginio vykdytojas ir organizatoriaus - toliau sutart</w:t>
      </w:r>
      <w:r>
        <w:rPr>
          <w:rFonts w:ascii="Calibri" w:eastAsia="Calibri" w:hAnsi="Calibri" w:cs="Calibri"/>
        </w:rPr>
        <w:t xml:space="preserve">yje vadinamo  - Organizatorius </w:t>
      </w:r>
      <w:r w:rsidR="00D431BC">
        <w:rPr>
          <w:rFonts w:ascii="Calibri" w:eastAsia="Calibri" w:hAnsi="Calibri" w:cs="Calibri"/>
        </w:rPr>
        <w:t>:</w:t>
      </w:r>
    </w:p>
    <w:p w14:paraId="0EA4020F" w14:textId="77777777" w:rsidR="00EB7BF9" w:rsidRDefault="00EB7BF9">
      <w:pPr>
        <w:spacing w:after="160" w:line="259" w:lineRule="auto"/>
        <w:rPr>
          <w:rFonts w:ascii="Calibri" w:eastAsia="Calibri" w:hAnsi="Calibri" w:cs="Calibri"/>
        </w:rPr>
      </w:pPr>
    </w:p>
    <w:p w14:paraId="44EFA3EF" w14:textId="77777777" w:rsidR="00EB7BF9" w:rsidRDefault="00D431BC">
      <w:pPr>
        <w:spacing w:after="160" w:line="259" w:lineRule="auto"/>
        <w:rPr>
          <w:rFonts w:ascii="Calibri" w:eastAsia="Calibri" w:hAnsi="Calibri" w:cs="Calibri"/>
        </w:rPr>
      </w:pPr>
      <w:r>
        <w:rPr>
          <w:rFonts w:ascii="Calibri" w:eastAsia="Calibri" w:hAnsi="Calibri" w:cs="Calibri"/>
        </w:rPr>
        <w:t>1. SUTARTIES OBJEKTAS</w:t>
      </w:r>
    </w:p>
    <w:p w14:paraId="3870E14A" w14:textId="77777777" w:rsidR="00EB7BF9" w:rsidRDefault="00D431BC">
      <w:pPr>
        <w:spacing w:after="160" w:line="259" w:lineRule="auto"/>
        <w:rPr>
          <w:rFonts w:ascii="Calibri" w:eastAsia="Calibri" w:hAnsi="Calibri" w:cs="Calibri"/>
        </w:rPr>
      </w:pPr>
      <w:r>
        <w:rPr>
          <w:rFonts w:ascii="Calibri" w:eastAsia="Calibri" w:hAnsi="Calibri" w:cs="Calibri"/>
        </w:rPr>
        <w:t>1.1. Ši sutartis sudaroma dėl Partnerio prekių pardavimo komiso pagrindais renginyje „Mamų mugė Kaunas“ sąlygų nustatymo. Pagal šią Sutartį Organizatorius vykdo prekybą, parduodant Partnerio prekes renginyje “Mamų mugė Kaunas” (toliau – Renginys). Partnerio prekės Renginio metu perduodamos Renginio organizatoriui, neperduodant jam nuosavybės teisės iki to momento, kol jos nėra parduodamos ar kitu pagrindu perduodamos trečiosioms šalims. Renginio organizatorius prekes išsaugo iki jos bus parduotos, grąžintos arba perduotos Sutartyje nustatytomis sąlygomis.</w:t>
      </w:r>
    </w:p>
    <w:p w14:paraId="5D7FA913" w14:textId="77777777" w:rsidR="00EB7BF9" w:rsidRDefault="00D431BC">
      <w:pPr>
        <w:spacing w:after="160" w:line="259" w:lineRule="auto"/>
        <w:rPr>
          <w:rFonts w:ascii="Calibri" w:eastAsia="Calibri" w:hAnsi="Calibri" w:cs="Calibri"/>
        </w:rPr>
      </w:pPr>
      <w:r>
        <w:rPr>
          <w:rFonts w:ascii="Calibri" w:eastAsia="Calibri" w:hAnsi="Calibri" w:cs="Calibri"/>
        </w:rPr>
        <w:t>1.2. Atstovas  rūpinasi švietėjiška renginio puse, skatina atsakingą vartojimą, ekologišką</w:t>
      </w:r>
    </w:p>
    <w:p w14:paraId="05862BE7" w14:textId="77777777" w:rsidR="00EB7BF9" w:rsidRDefault="00D431BC">
      <w:pPr>
        <w:spacing w:after="160" w:line="259" w:lineRule="auto"/>
        <w:rPr>
          <w:rFonts w:ascii="Calibri" w:eastAsia="Calibri" w:hAnsi="Calibri" w:cs="Calibri"/>
        </w:rPr>
      </w:pPr>
      <w:r>
        <w:rPr>
          <w:rFonts w:ascii="Calibri" w:eastAsia="Calibri" w:hAnsi="Calibri" w:cs="Calibri"/>
        </w:rPr>
        <w:t>gyvenimo būdą, socialinį atsakingumą, labdaringą veiklą ir aukojimą bei savanorystę.</w:t>
      </w:r>
    </w:p>
    <w:p w14:paraId="074EE2E9" w14:textId="77777777" w:rsidR="00EB7BF9" w:rsidRDefault="00D431BC">
      <w:pPr>
        <w:spacing w:after="160" w:line="259" w:lineRule="auto"/>
        <w:rPr>
          <w:rFonts w:ascii="Calibri" w:eastAsia="Calibri" w:hAnsi="Calibri" w:cs="Calibri"/>
        </w:rPr>
      </w:pPr>
      <w:r>
        <w:rPr>
          <w:rFonts w:ascii="Calibri" w:eastAsia="Calibri" w:hAnsi="Calibri" w:cs="Calibri"/>
        </w:rPr>
        <w:t>2. ATSTOVAS ĮSIPAREIGOJA:</w:t>
      </w:r>
    </w:p>
    <w:p w14:paraId="7863BBA4" w14:textId="77777777" w:rsidR="00EB7BF9" w:rsidRDefault="00D431BC">
      <w:pPr>
        <w:spacing w:after="160" w:line="259" w:lineRule="auto"/>
        <w:rPr>
          <w:rFonts w:ascii="Calibri" w:eastAsia="Calibri" w:hAnsi="Calibri" w:cs="Calibri"/>
        </w:rPr>
      </w:pPr>
      <w:r>
        <w:rPr>
          <w:rFonts w:ascii="Calibri" w:eastAsia="Calibri" w:hAnsi="Calibri" w:cs="Calibri"/>
        </w:rPr>
        <w:t xml:space="preserve">2.1. teikti visą su Renginiu susijusią informaciją apie labdarą ir savanorystę. </w:t>
      </w:r>
    </w:p>
    <w:p w14:paraId="252268DB" w14:textId="77777777" w:rsidR="00EB7BF9" w:rsidRDefault="00D431BC">
      <w:pPr>
        <w:spacing w:after="160" w:line="259" w:lineRule="auto"/>
        <w:rPr>
          <w:rFonts w:ascii="Calibri" w:eastAsia="Calibri" w:hAnsi="Calibri" w:cs="Calibri"/>
        </w:rPr>
      </w:pPr>
      <w:r>
        <w:rPr>
          <w:rFonts w:ascii="Calibri" w:eastAsia="Calibri" w:hAnsi="Calibri" w:cs="Calibri"/>
        </w:rPr>
        <w:t>2.2. vykdyti savanorių atranką, rengti specializuotus apmokymus ir organizuoti savanorių veiklą</w:t>
      </w:r>
    </w:p>
    <w:p w14:paraId="341D7127" w14:textId="77777777" w:rsidR="00EB7BF9" w:rsidRDefault="00D431BC">
      <w:pPr>
        <w:spacing w:after="160" w:line="259" w:lineRule="auto"/>
        <w:rPr>
          <w:rFonts w:ascii="Calibri" w:eastAsia="Calibri" w:hAnsi="Calibri" w:cs="Calibri"/>
        </w:rPr>
      </w:pPr>
      <w:r>
        <w:rPr>
          <w:rFonts w:ascii="Calibri" w:eastAsia="Calibri" w:hAnsi="Calibri" w:cs="Calibri"/>
        </w:rPr>
        <w:t>mugės metu;</w:t>
      </w:r>
    </w:p>
    <w:p w14:paraId="688AA59B" w14:textId="77777777" w:rsidR="00EB7BF9" w:rsidRDefault="00D431BC">
      <w:pPr>
        <w:spacing w:after="160" w:line="259" w:lineRule="auto"/>
        <w:rPr>
          <w:rFonts w:ascii="Calibri" w:eastAsia="Calibri" w:hAnsi="Calibri" w:cs="Calibri"/>
        </w:rPr>
      </w:pPr>
      <w:r>
        <w:rPr>
          <w:rFonts w:ascii="Calibri" w:eastAsia="Calibri" w:hAnsi="Calibri" w:cs="Calibri"/>
        </w:rPr>
        <w:t>2.3. skatina ir prižiūri mainus, aukojimą labdaros projektui ir labdarą daiktais;</w:t>
      </w:r>
    </w:p>
    <w:p w14:paraId="2A000D3E" w14:textId="77777777" w:rsidR="00EB7BF9" w:rsidRDefault="00D431BC">
      <w:pPr>
        <w:spacing w:after="160" w:line="259" w:lineRule="auto"/>
        <w:rPr>
          <w:rFonts w:ascii="Calibri" w:eastAsia="Calibri" w:hAnsi="Calibri" w:cs="Calibri"/>
        </w:rPr>
      </w:pPr>
      <w:r>
        <w:rPr>
          <w:rFonts w:ascii="Calibri" w:eastAsia="Calibri" w:hAnsi="Calibri" w:cs="Calibri"/>
        </w:rPr>
        <w:t>2.4. atsako už labdaros daiktais tvarkymo organizavimą ir išdalinimą, kurie gauti iš Renginio organizatoriaus, pasibaigus daiktų atsiėmimo terminui;</w:t>
      </w:r>
    </w:p>
    <w:p w14:paraId="5F08C682" w14:textId="77777777" w:rsidR="00EB7BF9" w:rsidRDefault="00D431BC">
      <w:pPr>
        <w:spacing w:after="160" w:line="259" w:lineRule="auto"/>
        <w:rPr>
          <w:rFonts w:ascii="Calibri" w:eastAsia="Calibri" w:hAnsi="Calibri" w:cs="Calibri"/>
        </w:rPr>
      </w:pPr>
      <w:r>
        <w:rPr>
          <w:rFonts w:ascii="Calibri" w:eastAsia="Calibri" w:hAnsi="Calibri" w:cs="Calibri"/>
        </w:rPr>
        <w:t>2.5. organizuoja moksleivių veiklinimo valandas.</w:t>
      </w:r>
    </w:p>
    <w:p w14:paraId="6EB451E6" w14:textId="77777777" w:rsidR="00EB7BF9" w:rsidRDefault="00D431BC">
      <w:pPr>
        <w:spacing w:after="160" w:line="259" w:lineRule="auto"/>
        <w:rPr>
          <w:rFonts w:ascii="Calibri" w:eastAsia="Calibri" w:hAnsi="Calibri" w:cs="Calibri"/>
        </w:rPr>
      </w:pPr>
      <w:r>
        <w:rPr>
          <w:rFonts w:ascii="Calibri" w:eastAsia="Calibri" w:hAnsi="Calibri" w:cs="Calibri"/>
        </w:rPr>
        <w:t>3. RENGINIO ORGANIZATORIUS  ĮSIPAREIGOJA:</w:t>
      </w:r>
    </w:p>
    <w:p w14:paraId="16B6DB3E" w14:textId="77777777" w:rsidR="00EB7BF9" w:rsidRDefault="00D431BC">
      <w:pPr>
        <w:spacing w:after="160" w:line="259" w:lineRule="auto"/>
        <w:rPr>
          <w:rFonts w:ascii="Calibri" w:eastAsia="Calibri" w:hAnsi="Calibri" w:cs="Calibri"/>
        </w:rPr>
      </w:pPr>
      <w:r>
        <w:rPr>
          <w:rFonts w:ascii="Calibri" w:eastAsia="Calibri" w:hAnsi="Calibri" w:cs="Calibri"/>
        </w:rPr>
        <w:t>3.1. teikti paramą Atstovui;</w:t>
      </w:r>
    </w:p>
    <w:p w14:paraId="0005A894" w14:textId="77777777" w:rsidR="00EB7BF9" w:rsidRDefault="00D431BC">
      <w:pPr>
        <w:spacing w:after="160" w:line="259" w:lineRule="auto"/>
        <w:rPr>
          <w:rFonts w:ascii="Calibri" w:eastAsia="Calibri" w:hAnsi="Calibri" w:cs="Calibri"/>
        </w:rPr>
      </w:pPr>
      <w:r>
        <w:rPr>
          <w:rFonts w:ascii="Calibri" w:eastAsia="Calibri" w:hAnsi="Calibri" w:cs="Calibri"/>
        </w:rPr>
        <w:t xml:space="preserve">3.2. organizuoti paskelbtą Renginį pagal puslapyje </w:t>
      </w:r>
      <w:r w:rsidR="002770A7" w:rsidRPr="002770A7">
        <w:t>www.mamumuge.lt</w:t>
      </w:r>
      <w:r>
        <w:rPr>
          <w:rFonts w:ascii="Calibri" w:eastAsia="Calibri" w:hAnsi="Calibri" w:cs="Calibri"/>
        </w:rPr>
        <w:t xml:space="preserve"> nurodytą tvarkaraštį ir darbo laiką, kurį nenumatytais atvejais turi teisę koreguoti ir keisti;</w:t>
      </w:r>
    </w:p>
    <w:p w14:paraId="7420DB14" w14:textId="77777777" w:rsidR="00EB7BF9" w:rsidRDefault="00D431BC">
      <w:pPr>
        <w:spacing w:after="160" w:line="259" w:lineRule="auto"/>
        <w:rPr>
          <w:rFonts w:ascii="Calibri" w:eastAsia="Calibri" w:hAnsi="Calibri" w:cs="Calibri"/>
        </w:rPr>
      </w:pPr>
      <w:r>
        <w:rPr>
          <w:rFonts w:ascii="Calibri" w:eastAsia="Calibri" w:hAnsi="Calibri" w:cs="Calibri"/>
        </w:rPr>
        <w:t xml:space="preserve">3.3.  teikti visą su Renginiu susijusią informaciją apie puslapyje </w:t>
      </w:r>
      <w:r w:rsidR="002770A7" w:rsidRPr="002770A7">
        <w:t>www.mamumuge.lt</w:t>
      </w:r>
      <w:r>
        <w:rPr>
          <w:rFonts w:ascii="Calibri" w:eastAsia="Calibri" w:hAnsi="Calibri" w:cs="Calibri"/>
        </w:rPr>
        <w:t xml:space="preserve"> ;</w:t>
      </w:r>
    </w:p>
    <w:p w14:paraId="2B8179A4" w14:textId="77777777" w:rsidR="00EB7BF9" w:rsidRDefault="00D431BC">
      <w:pPr>
        <w:spacing w:after="160" w:line="259" w:lineRule="auto"/>
        <w:rPr>
          <w:rFonts w:ascii="Calibri" w:eastAsia="Calibri" w:hAnsi="Calibri" w:cs="Calibri"/>
        </w:rPr>
      </w:pPr>
      <w:r>
        <w:rPr>
          <w:rFonts w:ascii="Calibri" w:eastAsia="Calibri" w:hAnsi="Calibri" w:cs="Calibri"/>
        </w:rPr>
        <w:t xml:space="preserve">3.4. suteikti Partneriui galimybę naudotis </w:t>
      </w:r>
      <w:hyperlink r:id="rId4">
        <w:r>
          <w:rPr>
            <w:rFonts w:ascii="Calibri" w:eastAsia="Calibri" w:hAnsi="Calibri" w:cs="Calibri"/>
            <w:color w:val="0000FF"/>
            <w:u w:val="single"/>
          </w:rPr>
          <w:t>www.mamumuge.lt</w:t>
        </w:r>
      </w:hyperlink>
      <w:r>
        <w:rPr>
          <w:rFonts w:ascii="Calibri" w:eastAsia="Calibri" w:hAnsi="Calibri" w:cs="Calibri"/>
        </w:rPr>
        <w:t xml:space="preserve"> sukurta prieiga prie profilio ir</w:t>
      </w:r>
    </w:p>
    <w:p w14:paraId="21245515" w14:textId="77777777" w:rsidR="00EB7BF9" w:rsidRDefault="00D431BC">
      <w:pPr>
        <w:spacing w:after="160" w:line="259" w:lineRule="auto"/>
        <w:rPr>
          <w:rFonts w:ascii="Calibri" w:eastAsia="Calibri" w:hAnsi="Calibri" w:cs="Calibri"/>
        </w:rPr>
      </w:pPr>
      <w:r>
        <w:rPr>
          <w:rFonts w:ascii="Calibri" w:eastAsia="Calibri" w:hAnsi="Calibri" w:cs="Calibri"/>
        </w:rPr>
        <w:t>susikurti savo individualią paskyrą, skirtą tik vienam asmeniui;</w:t>
      </w:r>
    </w:p>
    <w:p w14:paraId="09E0CB91" w14:textId="77777777" w:rsidR="00EB7BF9" w:rsidRDefault="00D431BC">
      <w:pPr>
        <w:spacing w:after="160" w:line="259" w:lineRule="auto"/>
        <w:rPr>
          <w:rFonts w:ascii="Calibri" w:eastAsia="Calibri" w:hAnsi="Calibri" w:cs="Calibri"/>
        </w:rPr>
      </w:pPr>
      <w:r>
        <w:rPr>
          <w:rFonts w:ascii="Calibri" w:eastAsia="Calibri" w:hAnsi="Calibri" w:cs="Calibri"/>
        </w:rPr>
        <w:lastRenderedPageBreak/>
        <w:t>3.5. Apie nenumatytus pakeitimus  informuoti Partnerį SMS žinute, siunčiama individualioje paskyroje nurodytu tel. numeriu bei FB Kauno Mamų mugės partnerių forume;</w:t>
      </w:r>
    </w:p>
    <w:p w14:paraId="0FEE315A" w14:textId="77777777" w:rsidR="00EB7BF9" w:rsidRDefault="00D431BC">
      <w:pPr>
        <w:spacing w:after="160" w:line="259" w:lineRule="auto"/>
        <w:rPr>
          <w:rFonts w:ascii="Calibri" w:eastAsia="Calibri" w:hAnsi="Calibri" w:cs="Calibri"/>
        </w:rPr>
      </w:pPr>
      <w:r>
        <w:rPr>
          <w:rFonts w:ascii="Calibri" w:eastAsia="Calibri" w:hAnsi="Calibri" w:cs="Calibri"/>
        </w:rPr>
        <w:t>3.6. vykdyti Partnerio perduotų prekių pardavimą;</w:t>
      </w:r>
    </w:p>
    <w:p w14:paraId="3FE7FB99" w14:textId="77777777" w:rsidR="00EB7BF9" w:rsidRDefault="00D431BC">
      <w:pPr>
        <w:spacing w:after="160" w:line="259" w:lineRule="auto"/>
        <w:rPr>
          <w:rFonts w:ascii="Calibri" w:eastAsia="Calibri" w:hAnsi="Calibri" w:cs="Calibri"/>
        </w:rPr>
      </w:pPr>
      <w:r>
        <w:rPr>
          <w:rFonts w:ascii="Calibri" w:eastAsia="Calibri" w:hAnsi="Calibri" w:cs="Calibri"/>
        </w:rPr>
        <w:t>3.7. išnuomoti patalpas, prižiūrėti, palaikyti jose tvarką renginio metu;</w:t>
      </w:r>
    </w:p>
    <w:p w14:paraId="41ABF55F" w14:textId="77777777" w:rsidR="00EB7BF9" w:rsidRDefault="00D431BC">
      <w:pPr>
        <w:spacing w:after="160" w:line="259" w:lineRule="auto"/>
        <w:rPr>
          <w:rFonts w:ascii="Calibri" w:eastAsia="Calibri" w:hAnsi="Calibri" w:cs="Calibri"/>
        </w:rPr>
      </w:pPr>
      <w:r>
        <w:rPr>
          <w:rFonts w:ascii="Calibri" w:eastAsia="Calibri" w:hAnsi="Calibri" w:cs="Calibri"/>
        </w:rPr>
        <w:t>3.8. vykdyti reklaminę renginio kampaniją;</w:t>
      </w:r>
    </w:p>
    <w:p w14:paraId="7CF120B7" w14:textId="77777777" w:rsidR="00EB7BF9" w:rsidRDefault="00D431BC">
      <w:pPr>
        <w:spacing w:after="160" w:line="259" w:lineRule="auto"/>
        <w:rPr>
          <w:rFonts w:ascii="Calibri" w:eastAsia="Calibri" w:hAnsi="Calibri" w:cs="Calibri"/>
        </w:rPr>
      </w:pPr>
      <w:r>
        <w:rPr>
          <w:rFonts w:ascii="Calibri" w:eastAsia="Calibri" w:hAnsi="Calibri" w:cs="Calibri"/>
        </w:rPr>
        <w:t>3.9. užtikrinti kompiuterių, spausdintuvų, skanerių, kasos įrangos nuomą ir priežiūrą;</w:t>
      </w:r>
    </w:p>
    <w:p w14:paraId="4980F933" w14:textId="77777777" w:rsidR="00EB7BF9" w:rsidRDefault="00D431BC">
      <w:pPr>
        <w:spacing w:after="160" w:line="259" w:lineRule="auto"/>
        <w:rPr>
          <w:rFonts w:ascii="Calibri" w:eastAsia="Calibri" w:hAnsi="Calibri" w:cs="Calibri"/>
        </w:rPr>
      </w:pPr>
      <w:r>
        <w:rPr>
          <w:rFonts w:ascii="Calibri" w:eastAsia="Calibri" w:hAnsi="Calibri" w:cs="Calibri"/>
        </w:rPr>
        <w:t>3.10. atviros prekybos dienomis užtikrinti apsaugą, apsaugos vartelius; vagystės atveju, kreiptis ir</w:t>
      </w:r>
    </w:p>
    <w:p w14:paraId="73E508F1" w14:textId="77777777" w:rsidR="00EB7BF9" w:rsidRDefault="00D431BC">
      <w:pPr>
        <w:spacing w:after="160" w:line="259" w:lineRule="auto"/>
        <w:rPr>
          <w:rFonts w:ascii="Calibri" w:eastAsia="Calibri" w:hAnsi="Calibri" w:cs="Calibri"/>
        </w:rPr>
      </w:pPr>
      <w:r>
        <w:rPr>
          <w:rFonts w:ascii="Calibri" w:eastAsia="Calibri" w:hAnsi="Calibri" w:cs="Calibri"/>
        </w:rPr>
        <w:t>bendradarbiauti su teisėsaugos institucijomis;</w:t>
      </w:r>
    </w:p>
    <w:p w14:paraId="34950993" w14:textId="77777777" w:rsidR="00EB7BF9" w:rsidRDefault="00D431BC">
      <w:pPr>
        <w:spacing w:after="160" w:line="259" w:lineRule="auto"/>
        <w:rPr>
          <w:rFonts w:ascii="Calibri" w:eastAsia="Calibri" w:hAnsi="Calibri" w:cs="Calibri"/>
        </w:rPr>
      </w:pPr>
      <w:r>
        <w:rPr>
          <w:rFonts w:ascii="Calibri" w:eastAsia="Calibri" w:hAnsi="Calibri" w:cs="Calibri"/>
        </w:rPr>
        <w:t>3.11. užtikrinti informacinį patalpų apipavidalinimą, svarbiausius ženklus ir salės nuorodas;</w:t>
      </w:r>
    </w:p>
    <w:p w14:paraId="549D2857" w14:textId="77777777" w:rsidR="00EB7BF9" w:rsidRDefault="00D431BC">
      <w:pPr>
        <w:spacing w:after="160" w:line="259" w:lineRule="auto"/>
        <w:rPr>
          <w:rFonts w:ascii="Calibri" w:eastAsia="Calibri" w:hAnsi="Calibri" w:cs="Calibri"/>
        </w:rPr>
      </w:pPr>
      <w:r>
        <w:rPr>
          <w:rFonts w:ascii="Calibri" w:eastAsia="Calibri" w:hAnsi="Calibri" w:cs="Calibri"/>
        </w:rPr>
        <w:t>3.12. suteikti Partneriui galimybę išankstiniam apsipirkimui pagal iš anksto nurodytą grafiką, kurį turi teisę koreguoti;</w:t>
      </w:r>
    </w:p>
    <w:p w14:paraId="2C216693" w14:textId="77777777" w:rsidR="00EB7BF9" w:rsidRDefault="00D431BC">
      <w:pPr>
        <w:spacing w:after="160" w:line="259" w:lineRule="auto"/>
        <w:rPr>
          <w:rFonts w:ascii="Calibri" w:eastAsia="Calibri" w:hAnsi="Calibri" w:cs="Calibri"/>
        </w:rPr>
      </w:pPr>
      <w:r>
        <w:rPr>
          <w:rFonts w:ascii="Calibri" w:eastAsia="Calibri" w:hAnsi="Calibri" w:cs="Calibri"/>
        </w:rPr>
        <w:t>3.13. pervesti  iš anksto skelbiamam paramos projektui Partnerio paaukotą sumą.</w:t>
      </w:r>
    </w:p>
    <w:p w14:paraId="1868EE7F" w14:textId="77777777" w:rsidR="00EB7BF9" w:rsidRDefault="00D431BC">
      <w:pPr>
        <w:spacing w:after="160" w:line="259" w:lineRule="auto"/>
        <w:rPr>
          <w:rFonts w:ascii="Calibri" w:eastAsia="Calibri" w:hAnsi="Calibri" w:cs="Calibri"/>
        </w:rPr>
      </w:pPr>
      <w:r>
        <w:rPr>
          <w:rFonts w:ascii="Calibri" w:eastAsia="Calibri" w:hAnsi="Calibri" w:cs="Calibri"/>
        </w:rPr>
        <w:t>3.14. perveda Partneriui pajamas už parduotas prekes, išskaičius Partnerio paaukotą sumą bei nustatytą komiso mokestį, taip pat atskaičius kitus mokesčius, jei tokie taikomi pagal 6.6. ir 6.5. Punktus.</w:t>
      </w:r>
    </w:p>
    <w:p w14:paraId="0C92307E" w14:textId="77777777" w:rsidR="00EB7BF9" w:rsidRDefault="00D431BC">
      <w:pPr>
        <w:spacing w:after="160" w:line="259" w:lineRule="auto"/>
        <w:rPr>
          <w:rFonts w:ascii="Calibri" w:eastAsia="Calibri" w:hAnsi="Calibri" w:cs="Calibri"/>
        </w:rPr>
      </w:pPr>
      <w:r>
        <w:rPr>
          <w:rFonts w:ascii="Calibri" w:eastAsia="Calibri" w:hAnsi="Calibri" w:cs="Calibri"/>
        </w:rPr>
        <w:t>3.15. perduoti Atstovui daiktus, kurie lieka neatsiimti po prekių atsiėmimo;</w:t>
      </w:r>
    </w:p>
    <w:p w14:paraId="5F5B07A5" w14:textId="77777777" w:rsidR="00EB7BF9" w:rsidRDefault="00D431BC">
      <w:pPr>
        <w:spacing w:after="160" w:line="259" w:lineRule="auto"/>
        <w:rPr>
          <w:rFonts w:ascii="Calibri" w:eastAsia="Calibri" w:hAnsi="Calibri" w:cs="Calibri"/>
        </w:rPr>
      </w:pPr>
      <w:r>
        <w:rPr>
          <w:rFonts w:ascii="Calibri" w:eastAsia="Calibri" w:hAnsi="Calibri" w:cs="Calibri"/>
        </w:rPr>
        <w:t>3.16. Šalys susitaria, kad renginiui pasibaigus, aukojamos sumos dydis negali būti keičiamas.</w:t>
      </w:r>
    </w:p>
    <w:p w14:paraId="424135C9" w14:textId="77777777" w:rsidR="00EB7BF9" w:rsidRDefault="00EB7BF9">
      <w:pPr>
        <w:spacing w:after="160" w:line="259" w:lineRule="auto"/>
        <w:rPr>
          <w:rFonts w:ascii="Calibri" w:eastAsia="Calibri" w:hAnsi="Calibri" w:cs="Calibri"/>
        </w:rPr>
      </w:pPr>
    </w:p>
    <w:p w14:paraId="5AB928A0" w14:textId="77777777" w:rsidR="00EB7BF9" w:rsidRDefault="00D431BC">
      <w:pPr>
        <w:spacing w:after="160" w:line="259" w:lineRule="auto"/>
        <w:rPr>
          <w:rFonts w:ascii="Calibri" w:eastAsia="Calibri" w:hAnsi="Calibri" w:cs="Calibri"/>
        </w:rPr>
      </w:pPr>
      <w:r>
        <w:rPr>
          <w:rFonts w:ascii="Calibri" w:eastAsia="Calibri" w:hAnsi="Calibri" w:cs="Calibri"/>
        </w:rPr>
        <w:t>4. PARTNERIS ĮSIPAREIGOJA:</w:t>
      </w:r>
    </w:p>
    <w:p w14:paraId="0C585C58" w14:textId="77777777" w:rsidR="00EB7BF9" w:rsidRDefault="00D431BC">
      <w:pPr>
        <w:spacing w:after="160" w:line="259" w:lineRule="auto"/>
        <w:rPr>
          <w:rFonts w:ascii="Calibri" w:eastAsia="Calibri" w:hAnsi="Calibri" w:cs="Calibri"/>
        </w:rPr>
      </w:pPr>
      <w:r>
        <w:rPr>
          <w:rFonts w:ascii="Calibri" w:eastAsia="Calibri" w:hAnsi="Calibri" w:cs="Calibri"/>
        </w:rPr>
        <w:t>4.1. perduodant prekes Renginio organizatoriui, pasirašyti prekių Priėmimo – perdavimo aktą, kuris</w:t>
      </w:r>
    </w:p>
    <w:p w14:paraId="34DB43C2" w14:textId="77777777" w:rsidR="00EB7BF9" w:rsidRDefault="00D431BC">
      <w:pPr>
        <w:spacing w:after="160" w:line="259" w:lineRule="auto"/>
        <w:rPr>
          <w:rFonts w:ascii="Calibri" w:eastAsia="Calibri" w:hAnsi="Calibri" w:cs="Calibri"/>
        </w:rPr>
      </w:pPr>
      <w:r>
        <w:rPr>
          <w:rFonts w:ascii="Calibri" w:eastAsia="Calibri" w:hAnsi="Calibri" w:cs="Calibri"/>
        </w:rPr>
        <w:t>yra neatsiejama šios sutarties dalis (Priedas Nr.1.);</w:t>
      </w:r>
    </w:p>
    <w:p w14:paraId="5AC32E42" w14:textId="77777777" w:rsidR="00EB7BF9" w:rsidRDefault="00D431BC">
      <w:pPr>
        <w:spacing w:after="160" w:line="259" w:lineRule="auto"/>
        <w:rPr>
          <w:rFonts w:ascii="Calibri" w:eastAsia="Calibri" w:hAnsi="Calibri" w:cs="Calibri"/>
        </w:rPr>
      </w:pPr>
      <w:r>
        <w:rPr>
          <w:rFonts w:ascii="Calibri" w:eastAsia="Calibri" w:hAnsi="Calibri" w:cs="Calibri"/>
        </w:rPr>
        <w:t xml:space="preserve">4.2. susipažinti su renginio „Mamų mugė“ taisyklėmis ir Partnerio kodeksu, kurie yra laikomi neatskiriama šios sutarties dalimi ir pateikiami svetainėje </w:t>
      </w:r>
      <w:r w:rsidR="002770A7" w:rsidRPr="002770A7">
        <w:t>www.mamumuge.lt</w:t>
      </w:r>
      <w:r>
        <w:rPr>
          <w:rFonts w:ascii="Calibri" w:eastAsia="Calibri" w:hAnsi="Calibri" w:cs="Calibri"/>
        </w:rPr>
        <w:t>;</w:t>
      </w:r>
    </w:p>
    <w:p w14:paraId="0CD29071" w14:textId="77777777" w:rsidR="00EB7BF9" w:rsidRDefault="00D431BC">
      <w:pPr>
        <w:spacing w:after="160" w:line="259" w:lineRule="auto"/>
        <w:rPr>
          <w:rFonts w:ascii="Calibri" w:eastAsia="Calibri" w:hAnsi="Calibri" w:cs="Calibri"/>
        </w:rPr>
      </w:pPr>
      <w:r>
        <w:rPr>
          <w:rFonts w:ascii="Calibri" w:eastAsia="Calibri" w:hAnsi="Calibri" w:cs="Calibri"/>
        </w:rPr>
        <w:t>4.3. pritvirtinti etiketes ant parduodamų prekių ir nustatyti jų kainas;</w:t>
      </w:r>
    </w:p>
    <w:p w14:paraId="04FBF933" w14:textId="77777777" w:rsidR="00EB7BF9" w:rsidRDefault="00D431BC">
      <w:pPr>
        <w:spacing w:after="160" w:line="259" w:lineRule="auto"/>
        <w:rPr>
          <w:rFonts w:ascii="Calibri" w:eastAsia="Calibri" w:hAnsi="Calibri" w:cs="Calibri"/>
        </w:rPr>
      </w:pPr>
      <w:r>
        <w:rPr>
          <w:rFonts w:ascii="Calibri" w:eastAsia="Calibri" w:hAnsi="Calibri" w:cs="Calibri"/>
        </w:rPr>
        <w:t>4.4. pažymėti išpardavimo paukščiuku tų prekių etiketes, kurios gali būti parduotos, su 20 ir/arba</w:t>
      </w:r>
    </w:p>
    <w:p w14:paraId="5193CB34" w14:textId="77777777" w:rsidR="00EB7BF9" w:rsidRDefault="00D431BC">
      <w:pPr>
        <w:spacing w:after="160" w:line="259" w:lineRule="auto"/>
        <w:rPr>
          <w:rFonts w:ascii="Calibri" w:eastAsia="Calibri" w:hAnsi="Calibri" w:cs="Calibri"/>
        </w:rPr>
      </w:pPr>
      <w:r>
        <w:rPr>
          <w:rFonts w:ascii="Calibri" w:eastAsia="Calibri" w:hAnsi="Calibri" w:cs="Calibri"/>
        </w:rPr>
        <w:t>50 procentų, ir/arba 70 procentų nuolaida renginio tvarkaraštyje numatytomis dienomis;</w:t>
      </w:r>
    </w:p>
    <w:p w14:paraId="2DE77424" w14:textId="77777777" w:rsidR="00EB7BF9" w:rsidRDefault="00D431BC">
      <w:pPr>
        <w:spacing w:after="160" w:line="259" w:lineRule="auto"/>
        <w:rPr>
          <w:rFonts w:ascii="Calibri" w:eastAsia="Calibri" w:hAnsi="Calibri" w:cs="Calibri"/>
        </w:rPr>
      </w:pPr>
      <w:r>
        <w:rPr>
          <w:rFonts w:ascii="Calibri" w:eastAsia="Calibri" w:hAnsi="Calibri" w:cs="Calibri"/>
        </w:rPr>
        <w:t xml:space="preserve">4.5. privalo nuimti labdaros paukščiuką etiketėje tų prekių, kurios </w:t>
      </w:r>
      <w:r>
        <w:rPr>
          <w:rFonts w:ascii="Calibri" w:eastAsia="Calibri" w:hAnsi="Calibri" w:cs="Calibri"/>
          <w:color w:val="000000"/>
        </w:rPr>
        <w:t>pasibaigus prekybos laikui ne</w:t>
      </w:r>
      <w:r>
        <w:rPr>
          <w:rFonts w:ascii="Calibri" w:eastAsia="Calibri" w:hAnsi="Calibri" w:cs="Calibri"/>
        </w:rPr>
        <w:t xml:space="preserve">bus perduotos labdarai. Prekės paskyroje automatiškai priskirtos ir pažymėtos paukščiuku “Labdarai”. </w:t>
      </w:r>
    </w:p>
    <w:p w14:paraId="235F5249" w14:textId="77777777" w:rsidR="00EB7BF9" w:rsidRDefault="00D431BC">
      <w:pPr>
        <w:spacing w:after="160" w:line="259" w:lineRule="auto"/>
        <w:rPr>
          <w:rFonts w:ascii="Calibri" w:eastAsia="Calibri" w:hAnsi="Calibri" w:cs="Calibri"/>
        </w:rPr>
      </w:pPr>
      <w:r>
        <w:rPr>
          <w:rFonts w:ascii="Calibri" w:eastAsia="Calibri" w:hAnsi="Calibri" w:cs="Calibri"/>
        </w:rPr>
        <w:t>4.6. būtinai atsiimti prekes nurodytą dieną ir valandą, paskelbtą</w:t>
      </w:r>
      <w:r w:rsidR="002770A7">
        <w:rPr>
          <w:rFonts w:ascii="Calibri" w:eastAsia="Calibri" w:hAnsi="Calibri" w:cs="Calibri"/>
        </w:rPr>
        <w:t xml:space="preserve"> </w:t>
      </w:r>
      <w:r w:rsidR="002770A7" w:rsidRPr="002770A7">
        <w:rPr>
          <w:rFonts w:ascii="Calibri" w:eastAsia="Calibri" w:hAnsi="Calibri" w:cs="Calibri"/>
        </w:rPr>
        <w:t>www.mamumuge.lt</w:t>
      </w:r>
      <w:r>
        <w:rPr>
          <w:rFonts w:ascii="Calibri" w:eastAsia="Calibri" w:hAnsi="Calibri" w:cs="Calibri"/>
        </w:rPr>
        <w:t>. Sutinka, kad neatsiimtos prekės sekančią dieną po atsiėmimo yra perduotos Atstovui.</w:t>
      </w:r>
    </w:p>
    <w:p w14:paraId="1AE47FC2" w14:textId="77777777" w:rsidR="00EB7BF9" w:rsidRDefault="00D431BC">
      <w:pPr>
        <w:spacing w:after="160" w:line="259" w:lineRule="auto"/>
        <w:rPr>
          <w:rFonts w:ascii="Calibri" w:eastAsia="Calibri" w:hAnsi="Calibri" w:cs="Calibri"/>
        </w:rPr>
      </w:pPr>
      <w:r>
        <w:rPr>
          <w:rFonts w:ascii="Calibri" w:eastAsia="Calibri" w:hAnsi="Calibri" w:cs="Calibri"/>
        </w:rPr>
        <w:t>4.7. pateikti geros būklės prekes, švarias ir tvarkingas su veikiančiomis baterijomis (jei</w:t>
      </w:r>
    </w:p>
    <w:p w14:paraId="4B05E2A8" w14:textId="77777777" w:rsidR="00EB7BF9" w:rsidRDefault="00D431BC">
      <w:pPr>
        <w:spacing w:after="160" w:line="259" w:lineRule="auto"/>
        <w:rPr>
          <w:rFonts w:ascii="Calibri" w:eastAsia="Calibri" w:hAnsi="Calibri" w:cs="Calibri"/>
        </w:rPr>
      </w:pPr>
      <w:r>
        <w:rPr>
          <w:rFonts w:ascii="Calibri" w:eastAsia="Calibri" w:hAnsi="Calibri" w:cs="Calibri"/>
        </w:rPr>
        <w:t>reikalingos baterijos), t.y. atitinkančias saugumo ir higienos reikalavimus. Drabužius pateikti</w:t>
      </w:r>
    </w:p>
    <w:p w14:paraId="3BD5352D" w14:textId="77777777" w:rsidR="00EB7BF9" w:rsidRDefault="00D431BC">
      <w:pPr>
        <w:spacing w:after="160" w:line="259" w:lineRule="auto"/>
        <w:rPr>
          <w:rFonts w:ascii="Calibri" w:eastAsia="Calibri" w:hAnsi="Calibri" w:cs="Calibri"/>
        </w:rPr>
      </w:pPr>
      <w:r>
        <w:rPr>
          <w:rFonts w:ascii="Calibri" w:eastAsia="Calibri" w:hAnsi="Calibri" w:cs="Calibri"/>
        </w:rPr>
        <w:t>teisingai sukabintus ant vielinių pakabų. Neviršyti taisyklėse numatyto prekių limito. Jei prekių kokybė yra abejotina ar prasta, Organizatorius pasilieka teisę prekių nepriimti ar pašalinti iš prekybos;</w:t>
      </w:r>
    </w:p>
    <w:p w14:paraId="7D65D9A2" w14:textId="77777777" w:rsidR="00EB7BF9" w:rsidRDefault="00D431BC">
      <w:pPr>
        <w:spacing w:after="160" w:line="259" w:lineRule="auto"/>
        <w:rPr>
          <w:rFonts w:ascii="Calibri" w:eastAsia="Calibri" w:hAnsi="Calibri" w:cs="Calibri"/>
        </w:rPr>
      </w:pPr>
      <w:r>
        <w:rPr>
          <w:rFonts w:ascii="Calibri" w:eastAsia="Calibri" w:hAnsi="Calibri" w:cs="Calibri"/>
        </w:rPr>
        <w:t>4.8. dalyvauti mugėje tik savo vardu, dalyvio identifikacijai pateikti asmens dokumentą, būti</w:t>
      </w:r>
    </w:p>
    <w:p w14:paraId="475B1755" w14:textId="77777777" w:rsidR="00EB7BF9" w:rsidRDefault="00D431BC">
      <w:pPr>
        <w:spacing w:after="160" w:line="259" w:lineRule="auto"/>
        <w:rPr>
          <w:rFonts w:ascii="Calibri" w:eastAsia="Calibri" w:hAnsi="Calibri" w:cs="Calibri"/>
        </w:rPr>
      </w:pPr>
      <w:r>
        <w:rPr>
          <w:rFonts w:ascii="Calibri" w:eastAsia="Calibri" w:hAnsi="Calibri" w:cs="Calibri"/>
        </w:rPr>
        <w:lastRenderedPageBreak/>
        <w:t xml:space="preserve">atsakingu už savo sukurtą asmeninio profilio naudojimą, taip pat </w:t>
      </w:r>
      <w:r w:rsidR="00AC5DB9">
        <w:rPr>
          <w:rFonts w:ascii="Calibri" w:eastAsia="Calibri" w:hAnsi="Calibri" w:cs="Calibri"/>
        </w:rPr>
        <w:t xml:space="preserve">paprašius </w:t>
      </w:r>
      <w:r>
        <w:rPr>
          <w:rFonts w:ascii="Calibri" w:eastAsia="Calibri" w:hAnsi="Calibri" w:cs="Calibri"/>
        </w:rPr>
        <w:t>pateikti asmens dokumentą pristatant ir atsiimant prekes;</w:t>
      </w:r>
    </w:p>
    <w:p w14:paraId="0C9AFEE9" w14:textId="77777777" w:rsidR="00EB7BF9" w:rsidRDefault="00D431BC">
      <w:pPr>
        <w:spacing w:after="160" w:line="259" w:lineRule="auto"/>
        <w:rPr>
          <w:rFonts w:ascii="Calibri" w:eastAsia="Calibri" w:hAnsi="Calibri" w:cs="Calibri"/>
        </w:rPr>
      </w:pPr>
      <w:r>
        <w:rPr>
          <w:rFonts w:ascii="Calibri" w:eastAsia="Calibri" w:hAnsi="Calibri" w:cs="Calibri"/>
        </w:rPr>
        <w:t>4.9. pateikti teisingus savo asmens duomenis registracijos metu - vardą, pavardę, asmens kodą,</w:t>
      </w:r>
    </w:p>
    <w:p w14:paraId="3131DAC1" w14:textId="77777777" w:rsidR="00EB7BF9" w:rsidRDefault="00D431BC">
      <w:pPr>
        <w:spacing w:after="160" w:line="259" w:lineRule="auto"/>
        <w:rPr>
          <w:rFonts w:ascii="Calibri" w:eastAsia="Calibri" w:hAnsi="Calibri" w:cs="Calibri"/>
        </w:rPr>
      </w:pPr>
      <w:r>
        <w:rPr>
          <w:rFonts w:ascii="Calibri" w:eastAsia="Calibri" w:hAnsi="Calibri" w:cs="Calibri"/>
        </w:rPr>
        <w:t xml:space="preserve">elektroninį paštą, tel. nr. ir savo banko sąskaitos numerį, sutampantį su paskyroje registruotu sąskaitos gavėju. Vardą ir pavardę Partneris įrašo didžiosiomis lietuviškomis raidėmis. </w:t>
      </w:r>
    </w:p>
    <w:p w14:paraId="60A1FB19" w14:textId="77777777" w:rsidR="00EB7BF9" w:rsidRDefault="00D431BC">
      <w:pPr>
        <w:spacing w:after="160" w:line="259" w:lineRule="auto"/>
        <w:rPr>
          <w:rFonts w:ascii="Calibri" w:eastAsia="Calibri" w:hAnsi="Calibri" w:cs="Calibri"/>
        </w:rPr>
      </w:pPr>
      <w:r>
        <w:rPr>
          <w:rFonts w:ascii="Calibri" w:eastAsia="Calibri" w:hAnsi="Calibri" w:cs="Calibri"/>
        </w:rPr>
        <w:t>4.10. palaikyti švarą ir tvarką renginio teritorijoje ir nedaryti patalpoms, inventoriui bei</w:t>
      </w:r>
    </w:p>
    <w:p w14:paraId="412AD7E2" w14:textId="77777777" w:rsidR="00EB7BF9" w:rsidRDefault="00D431BC">
      <w:pPr>
        <w:spacing w:after="160" w:line="259" w:lineRule="auto"/>
        <w:rPr>
          <w:rFonts w:ascii="Calibri" w:eastAsia="Calibri" w:hAnsi="Calibri" w:cs="Calibri"/>
        </w:rPr>
      </w:pPr>
      <w:r>
        <w:rPr>
          <w:rFonts w:ascii="Calibri" w:eastAsia="Calibri" w:hAnsi="Calibri" w:cs="Calibri"/>
        </w:rPr>
        <w:t>įrenginiams žalos, priešingu atveju, Organizatorius ar Atstovas turi teisę reikalauti</w:t>
      </w:r>
    </w:p>
    <w:p w14:paraId="23A8BEDD" w14:textId="77777777" w:rsidR="00EB7BF9" w:rsidRDefault="00D431BC">
      <w:pPr>
        <w:spacing w:after="160" w:line="259" w:lineRule="auto"/>
        <w:rPr>
          <w:rFonts w:ascii="Calibri" w:eastAsia="Calibri" w:hAnsi="Calibri" w:cs="Calibri"/>
        </w:rPr>
      </w:pPr>
      <w:r>
        <w:rPr>
          <w:rFonts w:ascii="Calibri" w:eastAsia="Calibri" w:hAnsi="Calibri" w:cs="Calibri"/>
        </w:rPr>
        <w:t>kompensacijos;</w:t>
      </w:r>
    </w:p>
    <w:p w14:paraId="1BAEDBE2" w14:textId="77777777" w:rsidR="00EB7BF9" w:rsidRDefault="00D431BC">
      <w:pPr>
        <w:spacing w:after="160" w:line="259" w:lineRule="auto"/>
        <w:rPr>
          <w:rFonts w:ascii="Calibri" w:eastAsia="Calibri" w:hAnsi="Calibri" w:cs="Calibri"/>
        </w:rPr>
      </w:pPr>
      <w:r>
        <w:rPr>
          <w:rFonts w:ascii="Calibri" w:eastAsia="Calibri" w:hAnsi="Calibri" w:cs="Calibri"/>
        </w:rPr>
        <w:t>4.11. pristatyti, išdėlioti bei kabinti prekes salėje tvarkingai, pagal nurodytą ženklinimą, skirstant</w:t>
      </w:r>
    </w:p>
    <w:p w14:paraId="1E363E67" w14:textId="77777777" w:rsidR="00EB7BF9" w:rsidRDefault="00D431BC">
      <w:pPr>
        <w:spacing w:after="160" w:line="259" w:lineRule="auto"/>
        <w:rPr>
          <w:rFonts w:ascii="Calibri" w:eastAsia="Calibri" w:hAnsi="Calibri" w:cs="Calibri"/>
        </w:rPr>
      </w:pPr>
      <w:r>
        <w:rPr>
          <w:rFonts w:ascii="Calibri" w:eastAsia="Calibri" w:hAnsi="Calibri" w:cs="Calibri"/>
        </w:rPr>
        <w:t>pagal rūšį, dydį. Šiam tikslui gali būti įsigyjama išnešiojimo paslauga;</w:t>
      </w:r>
    </w:p>
    <w:p w14:paraId="2204ABF8" w14:textId="77777777" w:rsidR="00EB7BF9" w:rsidRDefault="00D431BC">
      <w:pPr>
        <w:spacing w:after="160" w:line="259" w:lineRule="auto"/>
        <w:rPr>
          <w:rFonts w:ascii="Calibri" w:eastAsia="Calibri" w:hAnsi="Calibri" w:cs="Calibri"/>
        </w:rPr>
      </w:pPr>
      <w:r>
        <w:rPr>
          <w:rFonts w:ascii="Calibri" w:eastAsia="Calibri" w:hAnsi="Calibri" w:cs="Calibri"/>
        </w:rPr>
        <w:t>4.12. pristatyti prekes asmeniškai. Partneris gali perduoti savo prekes kitam mugėje</w:t>
      </w:r>
    </w:p>
    <w:p w14:paraId="28460590" w14:textId="77777777" w:rsidR="00EB7BF9" w:rsidRDefault="00D431BC">
      <w:pPr>
        <w:spacing w:after="160" w:line="259" w:lineRule="auto"/>
        <w:rPr>
          <w:rFonts w:ascii="Calibri" w:eastAsia="Calibri" w:hAnsi="Calibri" w:cs="Calibri"/>
        </w:rPr>
      </w:pPr>
      <w:r>
        <w:rPr>
          <w:rFonts w:ascii="Calibri" w:eastAsia="Calibri" w:hAnsi="Calibri" w:cs="Calibri"/>
        </w:rPr>
        <w:t xml:space="preserve">dalyvaujančiam Partneriui kartu su </w:t>
      </w:r>
      <w:r w:rsidR="00AC5DB9">
        <w:rPr>
          <w:rFonts w:ascii="Calibri" w:eastAsia="Calibri" w:hAnsi="Calibri" w:cs="Calibri"/>
        </w:rPr>
        <w:t>laisvos formos įgaliojimu</w:t>
      </w:r>
      <w:r>
        <w:rPr>
          <w:rFonts w:ascii="Calibri" w:eastAsia="Calibri" w:hAnsi="Calibri" w:cs="Calibri"/>
        </w:rPr>
        <w:t>.</w:t>
      </w:r>
    </w:p>
    <w:p w14:paraId="21502F32" w14:textId="77777777" w:rsidR="00EB7BF9" w:rsidRDefault="00D431BC">
      <w:pPr>
        <w:spacing w:after="160" w:line="259" w:lineRule="auto"/>
        <w:rPr>
          <w:rFonts w:ascii="Calibri" w:eastAsia="Calibri" w:hAnsi="Calibri" w:cs="Calibri"/>
        </w:rPr>
      </w:pPr>
      <w:r>
        <w:rPr>
          <w:rFonts w:ascii="Calibri" w:eastAsia="Calibri" w:hAnsi="Calibri" w:cs="Calibri"/>
        </w:rPr>
        <w:t>5 PARTNERIO PATVIRTINIMAI IR SUTIKIMAI</w:t>
      </w:r>
    </w:p>
    <w:p w14:paraId="1C2F4864" w14:textId="77777777" w:rsidR="00EB7BF9" w:rsidRDefault="00D431BC">
      <w:pPr>
        <w:spacing w:after="160" w:line="259" w:lineRule="auto"/>
        <w:rPr>
          <w:rFonts w:ascii="Calibri" w:eastAsia="Calibri" w:hAnsi="Calibri" w:cs="Calibri"/>
        </w:rPr>
      </w:pPr>
      <w:r>
        <w:rPr>
          <w:rFonts w:ascii="Calibri" w:eastAsia="Calibri" w:hAnsi="Calibri" w:cs="Calibri"/>
        </w:rPr>
        <w:t>5.1 Partneris patvirtina, kad šios sutarties sudarymo dieną yra pilnametis asmuo;</w:t>
      </w:r>
    </w:p>
    <w:p w14:paraId="5CF8D2C8" w14:textId="77777777" w:rsidR="00EB7BF9" w:rsidRDefault="00D431BC">
      <w:pPr>
        <w:spacing w:after="160" w:line="259" w:lineRule="auto"/>
        <w:rPr>
          <w:rFonts w:ascii="Calibri" w:eastAsia="Calibri" w:hAnsi="Calibri" w:cs="Calibri"/>
        </w:rPr>
      </w:pPr>
      <w:r>
        <w:rPr>
          <w:rFonts w:ascii="Calibri" w:eastAsia="Calibri" w:hAnsi="Calibri" w:cs="Calibri"/>
        </w:rPr>
        <w:t>5.2. Partneris patvirtina, jog jam yra žinoma, kad Atstovas ar Renginio Organizatorius nėra atsakingi už trečių asmenų sugadintas ar pavogtas prekes. Taip pat Atstovas ir Renginio Organizatorius neatsako, jei prekių duomenys paskyroje buvo koreguojami, etiketės ištrintos ir neperspausdintos iš naujo;</w:t>
      </w:r>
    </w:p>
    <w:p w14:paraId="50BB342C" w14:textId="77777777" w:rsidR="00EB7BF9" w:rsidRDefault="00D431BC">
      <w:pPr>
        <w:spacing w:after="160" w:line="259" w:lineRule="auto"/>
        <w:rPr>
          <w:rFonts w:ascii="Calibri" w:eastAsia="Calibri" w:hAnsi="Calibri" w:cs="Calibri"/>
        </w:rPr>
      </w:pPr>
      <w:r>
        <w:rPr>
          <w:rFonts w:ascii="Calibri" w:eastAsia="Calibri" w:hAnsi="Calibri" w:cs="Calibri"/>
        </w:rPr>
        <w:t xml:space="preserve">5.3. Partneris patvirtina, kad yra informuotas ir įsigilinęs apie prekių priėmimo ir atsiėmimo eigą, tvarką bei taisykles.  </w:t>
      </w:r>
    </w:p>
    <w:p w14:paraId="38CD5CF1" w14:textId="77777777" w:rsidR="00EB7BF9" w:rsidRDefault="00D431BC">
      <w:pPr>
        <w:spacing w:after="160" w:line="259" w:lineRule="auto"/>
        <w:rPr>
          <w:rFonts w:ascii="Calibri" w:eastAsia="Calibri" w:hAnsi="Calibri" w:cs="Calibri"/>
        </w:rPr>
      </w:pPr>
      <w:r>
        <w:rPr>
          <w:rFonts w:ascii="Calibri" w:eastAsia="Calibri" w:hAnsi="Calibri" w:cs="Calibri"/>
        </w:rPr>
        <w:t>Vaikai iki 14 m. į Renginio salę yra neįleidžiami, kadangi Organizatorius ar Atstovas negali užtikrinti jiems saugios aplinkos. Partneris patvirtina, kad jam vis dėlto atvykus su vaikais iki 14 m., jis privalės įsigyti išnešiojimo paslaugą.</w:t>
      </w:r>
    </w:p>
    <w:p w14:paraId="3973650A" w14:textId="77777777" w:rsidR="00EB7BF9" w:rsidRDefault="00D431BC">
      <w:pPr>
        <w:spacing w:after="160" w:line="259" w:lineRule="auto"/>
        <w:rPr>
          <w:rFonts w:ascii="Calibri" w:eastAsia="Calibri" w:hAnsi="Calibri" w:cs="Calibri"/>
        </w:rPr>
      </w:pPr>
      <w:r>
        <w:rPr>
          <w:rFonts w:ascii="Calibri" w:eastAsia="Calibri" w:hAnsi="Calibri" w:cs="Calibri"/>
        </w:rPr>
        <w:t xml:space="preserve">5.4. Partneris patvirtina, jog pristačius daiktus, priduodant juos kasoje, prekių pridavimo akte nurodytas teisingas prekių skaičius, jų apibūdinimas bei teisingas prekių su apsauga skaičius. </w:t>
      </w:r>
    </w:p>
    <w:p w14:paraId="1AF80228" w14:textId="77777777" w:rsidR="00EB7BF9" w:rsidRDefault="00D431BC">
      <w:pPr>
        <w:spacing w:after="160" w:line="259" w:lineRule="auto"/>
        <w:rPr>
          <w:rFonts w:ascii="Calibri" w:eastAsia="Calibri" w:hAnsi="Calibri" w:cs="Calibri"/>
        </w:rPr>
      </w:pPr>
      <w:r>
        <w:rPr>
          <w:rFonts w:ascii="Calibri" w:eastAsia="Calibri" w:hAnsi="Calibri" w:cs="Calibri"/>
        </w:rPr>
        <w:t xml:space="preserve">5.4. Partneris patvirtina, kad yra informuotas apie tai, kad Renginio metu gali būti filmuojamas/a ir fotografuojama/as, ir Atstovas arba Organizatorius gali naudoti Renginio metu padarytus video įrašus arba nuotraukas svetainėje </w:t>
      </w:r>
      <w:r w:rsidR="002770A7" w:rsidRPr="002770A7">
        <w:t xml:space="preserve">www.mamumuge.lt </w:t>
      </w:r>
      <w:r>
        <w:rPr>
          <w:rFonts w:ascii="Calibri" w:eastAsia="Calibri" w:hAnsi="Calibri" w:cs="Calibri"/>
        </w:rPr>
        <w:t xml:space="preserve">arba Mamų mugės socialinių tinklų paskyrose. </w:t>
      </w:r>
    </w:p>
    <w:p w14:paraId="377783FC" w14:textId="77777777" w:rsidR="00EB7BF9" w:rsidRDefault="00D431BC">
      <w:pPr>
        <w:spacing w:after="160" w:line="259" w:lineRule="auto"/>
        <w:rPr>
          <w:rFonts w:ascii="Calibri" w:eastAsia="Calibri" w:hAnsi="Calibri" w:cs="Calibri"/>
        </w:rPr>
      </w:pPr>
      <w:r>
        <w:rPr>
          <w:rFonts w:ascii="Calibri" w:eastAsia="Calibri" w:hAnsi="Calibri" w:cs="Calibri"/>
        </w:rPr>
        <w:t>5.5. Sutinka, kad būtų renkami, saugomi ir tvarkomi šios sutarties 8 dalyje nurodyti jo asmens duomenys ir patvirtina, kad supranta savo atsakomybę už neteisingų asmens duomenų arba ne savo asmens duomenų nurodymą savo paskyroje.</w:t>
      </w:r>
    </w:p>
    <w:p w14:paraId="7F0F3103" w14:textId="77777777" w:rsidR="00EB7BF9" w:rsidRDefault="00D431BC">
      <w:pPr>
        <w:spacing w:after="160" w:line="259" w:lineRule="auto"/>
        <w:rPr>
          <w:rFonts w:ascii="Calibri" w:eastAsia="Calibri" w:hAnsi="Calibri" w:cs="Calibri"/>
        </w:rPr>
      </w:pPr>
      <w:r>
        <w:rPr>
          <w:rFonts w:ascii="Calibri" w:eastAsia="Calibri" w:hAnsi="Calibri" w:cs="Calibri"/>
        </w:rPr>
        <w:t>5.6. Partneris sutinka, kad pirkėjui pareikalavus grąžinti prekę dėl akivaizdaus broko, Organizatorius koreguotų parduotų prekių ir pervedamų pajamų sumą.</w:t>
      </w:r>
    </w:p>
    <w:p w14:paraId="04D83176" w14:textId="77777777" w:rsidR="00EB7BF9" w:rsidRDefault="00EB7BF9">
      <w:pPr>
        <w:spacing w:after="160" w:line="259" w:lineRule="auto"/>
        <w:rPr>
          <w:rFonts w:ascii="Calibri" w:eastAsia="Calibri" w:hAnsi="Calibri" w:cs="Calibri"/>
        </w:rPr>
      </w:pPr>
    </w:p>
    <w:p w14:paraId="74EE2899" w14:textId="77777777" w:rsidR="00EB7BF9" w:rsidRDefault="00D431BC">
      <w:pPr>
        <w:spacing w:after="160" w:line="259" w:lineRule="auto"/>
        <w:rPr>
          <w:rFonts w:ascii="Calibri" w:eastAsia="Calibri" w:hAnsi="Calibri" w:cs="Calibri"/>
        </w:rPr>
      </w:pPr>
      <w:r>
        <w:rPr>
          <w:rFonts w:ascii="Calibri" w:eastAsia="Calibri" w:hAnsi="Calibri" w:cs="Calibri"/>
        </w:rPr>
        <w:t>6. PREKIŲ REALIZAVIMO IR ATSISKAITYMO TVARKA</w:t>
      </w:r>
    </w:p>
    <w:p w14:paraId="6F986047" w14:textId="77777777" w:rsidR="00EB7BF9" w:rsidRDefault="00D431BC">
      <w:pPr>
        <w:spacing w:after="160" w:line="259" w:lineRule="auto"/>
        <w:rPr>
          <w:rFonts w:ascii="Calibri" w:eastAsia="Calibri" w:hAnsi="Calibri" w:cs="Calibri"/>
        </w:rPr>
      </w:pPr>
      <w:r>
        <w:rPr>
          <w:rFonts w:ascii="Calibri" w:eastAsia="Calibri" w:hAnsi="Calibri" w:cs="Calibri"/>
        </w:rPr>
        <w:t>6.1. Organizatorius sumoka Partneriui sumą už parduotas prekes, išskaitydamas 30 %</w:t>
      </w:r>
    </w:p>
    <w:p w14:paraId="43B276CF" w14:textId="77777777" w:rsidR="00EB7BF9" w:rsidRDefault="00D431BC">
      <w:pPr>
        <w:spacing w:after="160" w:line="259" w:lineRule="auto"/>
        <w:rPr>
          <w:rFonts w:ascii="Calibri" w:eastAsia="Calibri" w:hAnsi="Calibri" w:cs="Calibri"/>
        </w:rPr>
      </w:pPr>
      <w:r>
        <w:rPr>
          <w:rFonts w:ascii="Calibri" w:eastAsia="Calibri" w:hAnsi="Calibri" w:cs="Calibri"/>
        </w:rPr>
        <w:t>komisinį atlygį;</w:t>
      </w:r>
    </w:p>
    <w:p w14:paraId="3084B625" w14:textId="77777777" w:rsidR="00EB7BF9" w:rsidRDefault="00D431BC">
      <w:pPr>
        <w:spacing w:after="160" w:line="259" w:lineRule="auto"/>
        <w:rPr>
          <w:rFonts w:ascii="Calibri" w:eastAsia="Calibri" w:hAnsi="Calibri" w:cs="Calibri"/>
        </w:rPr>
      </w:pPr>
      <w:r>
        <w:rPr>
          <w:rFonts w:ascii="Calibri" w:eastAsia="Calibri" w:hAnsi="Calibri" w:cs="Calibri"/>
        </w:rPr>
        <w:lastRenderedPageBreak/>
        <w:t>6.2. Organizatorius, lėšas už parduotas prekes, per 15 (penkiolika) darbo dienų,</w:t>
      </w:r>
    </w:p>
    <w:p w14:paraId="6E4C8633" w14:textId="77777777" w:rsidR="00EB7BF9" w:rsidRDefault="00D431BC">
      <w:pPr>
        <w:spacing w:after="160" w:line="259" w:lineRule="auto"/>
        <w:rPr>
          <w:rFonts w:ascii="Calibri" w:eastAsia="Calibri" w:hAnsi="Calibri" w:cs="Calibri"/>
        </w:rPr>
      </w:pPr>
      <w:r>
        <w:rPr>
          <w:rFonts w:ascii="Calibri" w:eastAsia="Calibri" w:hAnsi="Calibri" w:cs="Calibri"/>
        </w:rPr>
        <w:t>skaičiuojant nuo paskutinės einamojo renginio „Mamų mugė” dienos, įsipareigoja pervesti į</w:t>
      </w:r>
    </w:p>
    <w:p w14:paraId="08C54DCA" w14:textId="77777777" w:rsidR="00EB7BF9" w:rsidRDefault="00D431BC">
      <w:pPr>
        <w:spacing w:after="160" w:line="259" w:lineRule="auto"/>
        <w:rPr>
          <w:rFonts w:ascii="Calibri" w:eastAsia="Calibri" w:hAnsi="Calibri" w:cs="Calibri"/>
        </w:rPr>
      </w:pPr>
      <w:r>
        <w:rPr>
          <w:rFonts w:ascii="Calibri" w:eastAsia="Calibri" w:hAnsi="Calibri" w:cs="Calibri"/>
        </w:rPr>
        <w:t xml:space="preserve">asmeninę sąskaitą, esančią bet kuriame Lietuvos banke, jeigu sąskaita nenurodyta arba nurodyta klaidingai, lėšos pervedamos į sąskaitą esančią </w:t>
      </w:r>
      <w:hyperlink r:id="rId5">
        <w:r>
          <w:rPr>
            <w:rFonts w:ascii="Calibri" w:eastAsia="Calibri" w:hAnsi="Calibri" w:cs="Calibri"/>
            <w:color w:val="0000FF"/>
            <w:u w:val="single"/>
          </w:rPr>
          <w:t>www.paysera.lt</w:t>
        </w:r>
      </w:hyperlink>
      <w:r>
        <w:rPr>
          <w:rFonts w:ascii="Calibri" w:eastAsia="Calibri" w:hAnsi="Calibri" w:cs="Calibri"/>
        </w:rPr>
        <w:t xml:space="preserve">, kuri Partnerio turi būti sukurta tuo pačiu el. paštu, kuriuo Partneris yra užsiregistravęs „Mamų mugės“ sistemoje; </w:t>
      </w:r>
    </w:p>
    <w:p w14:paraId="1445EA38" w14:textId="77777777" w:rsidR="00EB7BF9" w:rsidRDefault="00D431BC">
      <w:pPr>
        <w:spacing w:after="160" w:line="259" w:lineRule="auto"/>
        <w:rPr>
          <w:rFonts w:ascii="Calibri" w:eastAsia="Calibri" w:hAnsi="Calibri" w:cs="Calibri"/>
        </w:rPr>
      </w:pPr>
      <w:r>
        <w:rPr>
          <w:rFonts w:ascii="Calibri" w:eastAsia="Calibri" w:hAnsi="Calibri" w:cs="Calibri"/>
        </w:rPr>
        <w:t>6.3. Partneris sutinka, kad po mugės visi duomenys paskyroje apie pardavimus ir dalyvavimą yra atvaizduojami ne ilgiau nei 15 darbo dienų po atsiskaitymo už einamąjį renginį “Mamų mugė”.</w:t>
      </w:r>
    </w:p>
    <w:p w14:paraId="593723C9" w14:textId="77777777" w:rsidR="00EB7BF9" w:rsidRDefault="00D431BC">
      <w:pPr>
        <w:spacing w:after="160" w:line="259" w:lineRule="auto"/>
        <w:rPr>
          <w:rFonts w:ascii="Calibri" w:eastAsia="Calibri" w:hAnsi="Calibri" w:cs="Calibri"/>
        </w:rPr>
      </w:pPr>
      <w:r>
        <w:rPr>
          <w:rFonts w:ascii="Calibri" w:eastAsia="Calibri" w:hAnsi="Calibri" w:cs="Calibri"/>
        </w:rPr>
        <w:t>6.4. Partneris pasirenka, kokiame renginyje dalyvauja: sumoka nustatytą einamojo renginio paskyros aktyvavimo mokestį. Mokestis į einamąjį renginį mokamas registracijos metu.  Dėl nenumatytų aplinkybių organizatoriui renginį atšaukus ar Partneriui nusprendus nebedalyvauti, šis mokestis nėra grąžinamas ar perkeliamas į kitą renginį.</w:t>
      </w:r>
    </w:p>
    <w:p w14:paraId="3364ADC3" w14:textId="77777777" w:rsidR="00EB7BF9" w:rsidRDefault="00D431BC">
      <w:pPr>
        <w:spacing w:after="160" w:line="259" w:lineRule="auto"/>
        <w:rPr>
          <w:rFonts w:ascii="Calibri" w:eastAsia="Calibri" w:hAnsi="Calibri" w:cs="Calibri"/>
        </w:rPr>
      </w:pPr>
      <w:r>
        <w:rPr>
          <w:rFonts w:ascii="Calibri" w:eastAsia="Calibri" w:hAnsi="Calibri" w:cs="Calibri"/>
        </w:rPr>
        <w:t>6.5. Partneris sutinka, kad po mugės iš pelno būtų išskaičiuotas taisyklėse nustatytas  išrūšiavimo mokestis, jei toks yra taikomas.</w:t>
      </w:r>
    </w:p>
    <w:p w14:paraId="386AE037" w14:textId="77777777" w:rsidR="00EB7BF9" w:rsidRDefault="00D431BC">
      <w:pPr>
        <w:spacing w:after="160" w:line="259" w:lineRule="auto"/>
        <w:rPr>
          <w:rFonts w:ascii="Calibri" w:eastAsia="Calibri" w:hAnsi="Calibri" w:cs="Calibri"/>
        </w:rPr>
      </w:pPr>
      <w:r>
        <w:rPr>
          <w:rFonts w:ascii="Calibri" w:eastAsia="Calibri" w:hAnsi="Calibri" w:cs="Calibri"/>
        </w:rPr>
        <w:t xml:space="preserve">6.6. Partneris sutinka, kad po mugės iš pelno būtų išskaičiuotas taisyklėse skelbiamas einamosios mugės duomenų keitimo mokestis, jei dėl klaidingų duomenų paskyroje nurodymo, vykdytojui grįžo pervesti pinigai, ar sutriko pajamų deklaravimas.  </w:t>
      </w:r>
    </w:p>
    <w:p w14:paraId="772877AB" w14:textId="77777777" w:rsidR="00EB7BF9" w:rsidRDefault="00D431BC">
      <w:pPr>
        <w:spacing w:after="160" w:line="259" w:lineRule="auto"/>
        <w:rPr>
          <w:rFonts w:ascii="Calibri" w:eastAsia="Calibri" w:hAnsi="Calibri" w:cs="Calibri"/>
        </w:rPr>
      </w:pPr>
      <w:r>
        <w:rPr>
          <w:rFonts w:ascii="Calibri" w:eastAsia="Calibri" w:hAnsi="Calibri" w:cs="Calibri"/>
        </w:rPr>
        <w:t>7. YPATINGOS SĄLYGOS</w:t>
      </w:r>
    </w:p>
    <w:p w14:paraId="6683C538" w14:textId="77777777" w:rsidR="00EB7BF9" w:rsidRDefault="00D431BC">
      <w:pPr>
        <w:spacing w:after="160" w:line="259" w:lineRule="auto"/>
        <w:rPr>
          <w:rFonts w:ascii="Calibri" w:eastAsia="Calibri" w:hAnsi="Calibri" w:cs="Calibri"/>
        </w:rPr>
      </w:pPr>
      <w:r>
        <w:rPr>
          <w:rFonts w:ascii="Calibri" w:eastAsia="Calibri" w:hAnsi="Calibri" w:cs="Calibri"/>
        </w:rPr>
        <w:t>7.1. Jeigu kuri nors iš šalių negali įvykdyti sutarties sąlygų dėl ypatingų aplinkybių (Force</w:t>
      </w:r>
    </w:p>
    <w:p w14:paraId="6831D6F9" w14:textId="77777777" w:rsidR="00EB7BF9" w:rsidRDefault="00D431BC">
      <w:pPr>
        <w:spacing w:after="160" w:line="259" w:lineRule="auto"/>
        <w:rPr>
          <w:rFonts w:ascii="Calibri" w:eastAsia="Calibri" w:hAnsi="Calibri" w:cs="Calibri"/>
        </w:rPr>
      </w:pPr>
      <w:r>
        <w:rPr>
          <w:rFonts w:ascii="Calibri" w:eastAsia="Calibri" w:hAnsi="Calibri" w:cs="Calibri"/>
        </w:rPr>
        <w:t>Majeure), nedelsdama informuoja apie tai kitą Sutarties šalį ir nurodo priežastis, dėl kurių negali</w:t>
      </w:r>
    </w:p>
    <w:p w14:paraId="5B11024B" w14:textId="77777777" w:rsidR="00EB7BF9" w:rsidRDefault="00D431BC">
      <w:pPr>
        <w:spacing w:after="160" w:line="259" w:lineRule="auto"/>
        <w:rPr>
          <w:rFonts w:ascii="Calibri" w:eastAsia="Calibri" w:hAnsi="Calibri" w:cs="Calibri"/>
        </w:rPr>
      </w:pPr>
      <w:r>
        <w:rPr>
          <w:rFonts w:ascii="Calibri" w:eastAsia="Calibri" w:hAnsi="Calibri" w:cs="Calibri"/>
        </w:rPr>
        <w:t>įvykdyti Sutarties. Tokiu atveju Sutarties šalis nėra materialiai atsakinga už sutarties nevykdymą.</w:t>
      </w:r>
    </w:p>
    <w:p w14:paraId="3691F068" w14:textId="77777777" w:rsidR="00EB7BF9" w:rsidRDefault="00D431BC">
      <w:pPr>
        <w:spacing w:after="160" w:line="259" w:lineRule="auto"/>
        <w:rPr>
          <w:rFonts w:ascii="Calibri" w:eastAsia="Calibri" w:hAnsi="Calibri" w:cs="Calibri"/>
        </w:rPr>
      </w:pPr>
      <w:r>
        <w:rPr>
          <w:rFonts w:ascii="Calibri" w:eastAsia="Calibri" w:hAnsi="Calibri" w:cs="Calibri"/>
        </w:rPr>
        <w:t>8. Asmens duomenų apsauga</w:t>
      </w:r>
    </w:p>
    <w:p w14:paraId="17C0949C" w14:textId="77777777" w:rsidR="00EB7BF9" w:rsidRDefault="00D431BC">
      <w:pPr>
        <w:spacing w:after="160" w:line="259" w:lineRule="auto"/>
        <w:rPr>
          <w:rFonts w:ascii="Calibri" w:eastAsia="Calibri" w:hAnsi="Calibri" w:cs="Calibri"/>
        </w:rPr>
      </w:pPr>
      <w:r>
        <w:rPr>
          <w:rFonts w:ascii="Calibri" w:eastAsia="Calibri" w:hAnsi="Calibri" w:cs="Calibri"/>
        </w:rPr>
        <w:t>8.1. Organizatoriaus ir Atstovo pagal šią Sutartį tvarkomi Partnerio duomenys ir informacija gali būti laikomi asmens duomenimis. Tokiu atveju, Partnerio asmens duomenų tvarkymui yra taikoma šios Sutarties 8 skyriaus nuostatos, o Organizatorius ir Atstovo yra laikomi Partnerio asmens duomenų valdytojais.</w:t>
      </w:r>
    </w:p>
    <w:p w14:paraId="5211DB72" w14:textId="77777777" w:rsidR="00EB7BF9" w:rsidRDefault="00D431BC">
      <w:pPr>
        <w:spacing w:after="160" w:line="259" w:lineRule="auto"/>
        <w:rPr>
          <w:rFonts w:ascii="Calibri" w:eastAsia="Calibri" w:hAnsi="Calibri" w:cs="Calibri"/>
        </w:rPr>
      </w:pPr>
      <w:r>
        <w:rPr>
          <w:rFonts w:ascii="Calibri" w:eastAsia="Calibri" w:hAnsi="Calibri" w:cs="Calibri"/>
        </w:rPr>
        <w:t>8.2. Organizatorius ir Atstovas tvarko Partnerio asmens duomenis laikydamiesi LR asmens duomenų apsaugos įstatymo, ES bendrojo duomenų apsaugos reglamento 2016/679 ir kitų taikytinų, asmens duomenų apsaugą reglamentuojančių, teisės aktų.</w:t>
      </w:r>
    </w:p>
    <w:p w14:paraId="121C75CA" w14:textId="77777777" w:rsidR="00EB7BF9" w:rsidRDefault="00D431BC">
      <w:pPr>
        <w:spacing w:after="160" w:line="259" w:lineRule="auto"/>
        <w:rPr>
          <w:rFonts w:ascii="Calibri" w:eastAsia="Calibri" w:hAnsi="Calibri" w:cs="Calibri"/>
        </w:rPr>
      </w:pPr>
      <w:r>
        <w:rPr>
          <w:rFonts w:ascii="Calibri" w:eastAsia="Calibri" w:hAnsi="Calibri" w:cs="Calibri"/>
        </w:rPr>
        <w:t>8.3. Šios Sutarties sudarymo ir vykdymo tikslu bei pagrindu, o taip pat rinkodaros tikslais bei tam, kad informuotų Partnerį apie būsimus Renginius, Organizatorius ir Atstovas tvarko tokius Partnerio asmens duomenis:</w:t>
      </w:r>
    </w:p>
    <w:p w14:paraId="68DF83E6" w14:textId="77777777" w:rsidR="00EB7BF9" w:rsidRDefault="00D431BC">
      <w:pPr>
        <w:spacing w:after="160" w:line="259" w:lineRule="auto"/>
        <w:rPr>
          <w:rFonts w:ascii="Calibri" w:eastAsia="Calibri" w:hAnsi="Calibri" w:cs="Calibri"/>
        </w:rPr>
      </w:pPr>
      <w:r>
        <w:rPr>
          <w:rFonts w:ascii="Calibri" w:eastAsia="Calibri" w:hAnsi="Calibri" w:cs="Calibri"/>
        </w:rPr>
        <w:t xml:space="preserve">8.4.1. Partnerio paskyroje svetainėje </w:t>
      </w:r>
      <w:hyperlink r:id="rId6">
        <w:r>
          <w:rPr>
            <w:rFonts w:ascii="Calibri" w:eastAsia="Calibri" w:hAnsi="Calibri" w:cs="Calibri"/>
            <w:color w:val="0000FF"/>
            <w:u w:val="single"/>
          </w:rPr>
          <w:t>www.mamumuge.lt</w:t>
        </w:r>
      </w:hyperlink>
      <w:r>
        <w:rPr>
          <w:rFonts w:ascii="Calibri" w:eastAsia="Calibri" w:hAnsi="Calibri" w:cs="Calibri"/>
        </w:rPr>
        <w:t xml:space="preserve"> nurodyti asmens duomenys (vardas, pavardė, asmens kodas, korespondencijos adresas, pašto kodas, miestas, telefonas, el. pašto adresas)</w:t>
      </w:r>
    </w:p>
    <w:p w14:paraId="61D3ED43" w14:textId="77777777" w:rsidR="00EB7BF9" w:rsidRDefault="00D431BC">
      <w:pPr>
        <w:spacing w:after="160" w:line="259" w:lineRule="auto"/>
        <w:rPr>
          <w:rFonts w:ascii="Calibri" w:eastAsia="Calibri" w:hAnsi="Calibri" w:cs="Calibri"/>
        </w:rPr>
      </w:pPr>
      <w:r>
        <w:rPr>
          <w:rFonts w:ascii="Calibri" w:eastAsia="Calibri" w:hAnsi="Calibri" w:cs="Calibri"/>
        </w:rPr>
        <w:t>8.4.2. Informacija susijusi su Partnerio prekėmis;</w:t>
      </w:r>
    </w:p>
    <w:p w14:paraId="1A4213F6" w14:textId="77777777" w:rsidR="00EB7BF9" w:rsidRDefault="00D431BC">
      <w:pPr>
        <w:spacing w:after="160" w:line="259" w:lineRule="auto"/>
        <w:rPr>
          <w:rFonts w:ascii="Calibri" w:eastAsia="Calibri" w:hAnsi="Calibri" w:cs="Calibri"/>
        </w:rPr>
      </w:pPr>
      <w:r>
        <w:rPr>
          <w:rFonts w:ascii="Calibri" w:eastAsia="Calibri" w:hAnsi="Calibri" w:cs="Calibri"/>
        </w:rPr>
        <w:t>8.4.3. Informacija susijusi su atsiskaitymais su Partneriu;</w:t>
      </w:r>
    </w:p>
    <w:p w14:paraId="74047811" w14:textId="77777777" w:rsidR="00EB7BF9" w:rsidRDefault="00D431BC">
      <w:pPr>
        <w:spacing w:after="160" w:line="259" w:lineRule="auto"/>
        <w:rPr>
          <w:rFonts w:ascii="Calibri" w:eastAsia="Calibri" w:hAnsi="Calibri" w:cs="Calibri"/>
        </w:rPr>
      </w:pPr>
      <w:r>
        <w:rPr>
          <w:rFonts w:ascii="Calibri" w:eastAsia="Calibri" w:hAnsi="Calibri" w:cs="Calibri"/>
        </w:rPr>
        <w:t>8.4.4. Partnerio finansiniai dokumentai (Partneriui mokėtinos sumos, komisinio mokesčio dydis, labdarai skirtų lėšų dydis ir kt.) ir Partneriui išmokėtų sumų deklaravimo Valstybinei mokesčių inspekcijai duomenys (pavyzdžiui, VMĮ forma FR0471, jeigu Partneriui išmokėtos sumos yra 60 (šešiasdešimt) eurų ir daugiau);</w:t>
      </w:r>
    </w:p>
    <w:p w14:paraId="6A7F0AC0" w14:textId="77777777" w:rsidR="00EB7BF9" w:rsidRDefault="00D431BC">
      <w:pPr>
        <w:spacing w:after="160" w:line="259" w:lineRule="auto"/>
        <w:rPr>
          <w:rFonts w:ascii="Calibri" w:eastAsia="Calibri" w:hAnsi="Calibri" w:cs="Calibri"/>
        </w:rPr>
      </w:pPr>
      <w:r>
        <w:rPr>
          <w:rFonts w:ascii="Calibri" w:eastAsia="Calibri" w:hAnsi="Calibri" w:cs="Calibri"/>
        </w:rPr>
        <w:lastRenderedPageBreak/>
        <w:t>8.4.5. Banko sąskaitos numeris, bankas, banko kodas;</w:t>
      </w:r>
    </w:p>
    <w:p w14:paraId="26CC5B37" w14:textId="77777777" w:rsidR="00EB7BF9" w:rsidRDefault="00D431BC">
      <w:pPr>
        <w:spacing w:after="160" w:line="259" w:lineRule="auto"/>
        <w:rPr>
          <w:rFonts w:ascii="Calibri" w:eastAsia="Calibri" w:hAnsi="Calibri" w:cs="Calibri"/>
        </w:rPr>
      </w:pPr>
      <w:r>
        <w:rPr>
          <w:rFonts w:ascii="Calibri" w:eastAsia="Calibri" w:hAnsi="Calibri" w:cs="Calibri"/>
        </w:rPr>
        <w:t>8.4.6. Kiti šioje Sutartyje numatyti ar Partnerio paskyroje nurodyti duomenys;</w:t>
      </w:r>
    </w:p>
    <w:p w14:paraId="08D4234D" w14:textId="77777777" w:rsidR="00EB7BF9" w:rsidRDefault="00D431BC">
      <w:pPr>
        <w:spacing w:after="160" w:line="259" w:lineRule="auto"/>
        <w:rPr>
          <w:rFonts w:ascii="Calibri" w:eastAsia="Calibri" w:hAnsi="Calibri" w:cs="Calibri"/>
        </w:rPr>
      </w:pPr>
      <w:r>
        <w:rPr>
          <w:rFonts w:ascii="Calibri" w:eastAsia="Calibri" w:hAnsi="Calibri" w:cs="Calibri"/>
        </w:rPr>
        <w:t>8.5. Šios Sutarties 7.4 punkte nurodyti Partnerio asmens duomenys yra reikalingi Sutarčiai sudaryti ir vykdyti. Partneriui nepateikus šių duomenų, Organizatorius ir Vykdytojas negalės sudaryti šios Sutarties.</w:t>
      </w:r>
    </w:p>
    <w:p w14:paraId="4D5AFE0A" w14:textId="77777777" w:rsidR="00EB7BF9" w:rsidRDefault="00D431BC">
      <w:pPr>
        <w:spacing w:after="160" w:line="259" w:lineRule="auto"/>
        <w:rPr>
          <w:rFonts w:ascii="Calibri" w:eastAsia="Calibri" w:hAnsi="Calibri" w:cs="Calibri"/>
        </w:rPr>
      </w:pPr>
      <w:r>
        <w:rPr>
          <w:rFonts w:ascii="Calibri" w:eastAsia="Calibri" w:hAnsi="Calibri" w:cs="Calibri"/>
        </w:rPr>
        <w:t xml:space="preserve">8.6. Organizatorius ir Atstovas perduos Partnerio asmens duomenis savo įgaliotiems asmens duomenų tvarkytojams, kurie padeda Organizatoriui ir Atstovui vykdyti šią Sutartį renginio vykdymo, buhalterinės apskaitos ir IT sistemų organizavimo tikslais. </w:t>
      </w:r>
    </w:p>
    <w:p w14:paraId="36D0A0E5" w14:textId="77777777" w:rsidR="00EB7BF9" w:rsidRDefault="00D431BC">
      <w:pPr>
        <w:spacing w:after="160" w:line="259" w:lineRule="auto"/>
        <w:rPr>
          <w:rFonts w:ascii="Calibri" w:eastAsia="Calibri" w:hAnsi="Calibri" w:cs="Calibri"/>
        </w:rPr>
      </w:pPr>
      <w:r>
        <w:rPr>
          <w:rFonts w:ascii="Calibri" w:eastAsia="Calibri" w:hAnsi="Calibri" w:cs="Calibri"/>
        </w:rPr>
        <w:t>8.7. Partnerio asmens duomenys bus saugomi šios Sutarties galiojimo laikotarpį ir 10 metų po jos galiojimo pabaigos. Partnerio asmens duomenys gali būti saugomi ilgiau, jeigu tokį saugojimo terminą nustato taikytini teisės aktai.</w:t>
      </w:r>
    </w:p>
    <w:p w14:paraId="7CB9542B" w14:textId="77777777" w:rsidR="00EB7BF9" w:rsidRDefault="00D431BC">
      <w:pPr>
        <w:spacing w:after="160" w:line="259" w:lineRule="auto"/>
        <w:rPr>
          <w:rFonts w:ascii="Calibri" w:eastAsia="Calibri" w:hAnsi="Calibri" w:cs="Calibri"/>
        </w:rPr>
      </w:pPr>
      <w:r>
        <w:rPr>
          <w:rFonts w:ascii="Calibri" w:eastAsia="Calibri" w:hAnsi="Calibri" w:cs="Calibri"/>
        </w:rPr>
        <w:t>8.8. Partneris turi šias teises, susijusias su jo asmens duomenimis:</w:t>
      </w:r>
    </w:p>
    <w:p w14:paraId="6CDEF3CC" w14:textId="77777777" w:rsidR="00EB7BF9" w:rsidRDefault="00D431BC">
      <w:pPr>
        <w:spacing w:after="160" w:line="259" w:lineRule="auto"/>
        <w:rPr>
          <w:rFonts w:ascii="Calibri" w:eastAsia="Calibri" w:hAnsi="Calibri" w:cs="Calibri"/>
        </w:rPr>
      </w:pPr>
      <w:r>
        <w:rPr>
          <w:rFonts w:ascii="Calibri" w:eastAsia="Calibri" w:hAnsi="Calibri" w:cs="Calibri"/>
        </w:rPr>
        <w:t>8.8.1. prašyti, kad Organizatorius ir Atstovas leistų susipažinti su asmens duomenimis ir juos ištaisytų arba ištrintų, arba apribotų duomenų tvarkymą;</w:t>
      </w:r>
    </w:p>
    <w:p w14:paraId="403BD4D1" w14:textId="77777777" w:rsidR="00EB7BF9" w:rsidRDefault="00D431BC">
      <w:pPr>
        <w:spacing w:after="160" w:line="259" w:lineRule="auto"/>
        <w:rPr>
          <w:rFonts w:ascii="Calibri" w:eastAsia="Calibri" w:hAnsi="Calibri" w:cs="Calibri"/>
        </w:rPr>
      </w:pPr>
      <w:r>
        <w:rPr>
          <w:rFonts w:ascii="Calibri" w:eastAsia="Calibri" w:hAnsi="Calibri" w:cs="Calibri"/>
        </w:rPr>
        <w:t>8.8.2. teisę nesutikti, kad duomenys būtų tvarkomi;</w:t>
      </w:r>
    </w:p>
    <w:p w14:paraId="52602B91" w14:textId="77777777" w:rsidR="00EB7BF9" w:rsidRDefault="00D431BC">
      <w:pPr>
        <w:spacing w:after="160" w:line="259" w:lineRule="auto"/>
        <w:rPr>
          <w:rFonts w:ascii="Calibri" w:eastAsia="Calibri" w:hAnsi="Calibri" w:cs="Calibri"/>
        </w:rPr>
      </w:pPr>
      <w:r>
        <w:rPr>
          <w:rFonts w:ascii="Calibri" w:eastAsia="Calibri" w:hAnsi="Calibri" w:cs="Calibri"/>
        </w:rPr>
        <w:t>8.8.3. teisę gauti savo asmens duomenis, kuriuos pateikė Organizatoriui ir Atstovui;</w:t>
      </w:r>
    </w:p>
    <w:p w14:paraId="4E744B1E" w14:textId="77777777" w:rsidR="00EB7BF9" w:rsidRDefault="00D431BC">
      <w:pPr>
        <w:spacing w:after="160" w:line="259" w:lineRule="auto"/>
        <w:rPr>
          <w:rFonts w:ascii="Calibri" w:eastAsia="Calibri" w:hAnsi="Calibri" w:cs="Calibri"/>
        </w:rPr>
      </w:pPr>
      <w:r>
        <w:rPr>
          <w:rFonts w:ascii="Calibri" w:eastAsia="Calibri" w:hAnsi="Calibri" w:cs="Calibri"/>
        </w:rPr>
        <w:t>8.8.4. teisę atšaukti sutikimą tvarkyti asmens duomenis po sutikimo atšaukimo (tai neturės poveikio ankstesnės duomenų tvarkymo veiklos teisėtumui);</w:t>
      </w:r>
    </w:p>
    <w:p w14:paraId="5E7297E3" w14:textId="77777777" w:rsidR="00EB7BF9" w:rsidRDefault="00D431BC">
      <w:pPr>
        <w:spacing w:after="160" w:line="259" w:lineRule="auto"/>
        <w:rPr>
          <w:rFonts w:ascii="Calibri" w:eastAsia="Calibri" w:hAnsi="Calibri" w:cs="Calibri"/>
        </w:rPr>
      </w:pPr>
      <w:r>
        <w:rPr>
          <w:rFonts w:ascii="Calibri" w:eastAsia="Calibri" w:hAnsi="Calibri" w:cs="Calibri"/>
        </w:rPr>
        <w:t>8.8.5. teisę pateikti skundą Valstybinei duomenų apsaugos inspekcijai (A. Juozapavičiaus g. 6, 09310 Vilnius, Tel. (8 5) 271 2804, El. paštas ada@ada.lt).</w:t>
      </w:r>
    </w:p>
    <w:p w14:paraId="6D39BF12" w14:textId="77777777" w:rsidR="00EB7BF9" w:rsidRDefault="00D431BC">
      <w:pPr>
        <w:spacing w:after="160" w:line="259" w:lineRule="auto"/>
        <w:rPr>
          <w:rFonts w:ascii="Calibri" w:eastAsia="Calibri" w:hAnsi="Calibri" w:cs="Calibri"/>
        </w:rPr>
      </w:pPr>
      <w:r>
        <w:rPr>
          <w:rFonts w:ascii="Calibri" w:eastAsia="Calibri" w:hAnsi="Calibri" w:cs="Calibri"/>
        </w:rPr>
        <w:t>8.9. Partneris gali pasinaudoti šiomis savo teisėmis kreipiantis į Organizatorių ir Atstovą el. paštu info@mamumuge.lt.</w:t>
      </w:r>
    </w:p>
    <w:p w14:paraId="5B640D0C" w14:textId="77777777" w:rsidR="00EB7BF9" w:rsidRDefault="00EB7BF9">
      <w:pPr>
        <w:spacing w:after="160" w:line="259" w:lineRule="auto"/>
        <w:rPr>
          <w:rFonts w:ascii="Calibri" w:eastAsia="Calibri" w:hAnsi="Calibri" w:cs="Calibri"/>
        </w:rPr>
      </w:pPr>
    </w:p>
    <w:p w14:paraId="28557AC6" w14:textId="77777777" w:rsidR="00EB7BF9" w:rsidRDefault="00D431BC">
      <w:pPr>
        <w:spacing w:after="160" w:line="259" w:lineRule="auto"/>
        <w:rPr>
          <w:rFonts w:ascii="Calibri" w:eastAsia="Calibri" w:hAnsi="Calibri" w:cs="Calibri"/>
        </w:rPr>
      </w:pPr>
      <w:r>
        <w:rPr>
          <w:rFonts w:ascii="Calibri" w:eastAsia="Calibri" w:hAnsi="Calibri" w:cs="Calibri"/>
        </w:rPr>
        <w:t>9. KITOS SUTARTIES SĄLYGOS</w:t>
      </w:r>
    </w:p>
    <w:p w14:paraId="7253C99B" w14:textId="77777777" w:rsidR="00EB7BF9" w:rsidRDefault="00D431BC">
      <w:pPr>
        <w:spacing w:after="160" w:line="259" w:lineRule="auto"/>
        <w:rPr>
          <w:rFonts w:ascii="Calibri" w:eastAsia="Calibri" w:hAnsi="Calibri" w:cs="Calibri"/>
        </w:rPr>
      </w:pPr>
      <w:r>
        <w:rPr>
          <w:rFonts w:ascii="Calibri" w:eastAsia="Calibri" w:hAnsi="Calibri" w:cs="Calibri"/>
        </w:rPr>
        <w:t>9.1. Šalys įsipareigoja tarpusavio santykiuose laikytis konfidencialumo: neatskleisti raštu, žodžiu</w:t>
      </w:r>
    </w:p>
    <w:p w14:paraId="136A2AAF" w14:textId="77777777" w:rsidR="00EB7BF9" w:rsidRDefault="00D431BC">
      <w:pPr>
        <w:spacing w:after="160" w:line="259" w:lineRule="auto"/>
        <w:rPr>
          <w:rFonts w:ascii="Calibri" w:eastAsia="Calibri" w:hAnsi="Calibri" w:cs="Calibri"/>
        </w:rPr>
      </w:pPr>
      <w:r>
        <w:rPr>
          <w:rFonts w:ascii="Calibri" w:eastAsia="Calibri" w:hAnsi="Calibri" w:cs="Calibri"/>
        </w:rPr>
        <w:t>ar kitokiu pavidalu tretiesiems asmenims jokios komercinės, dalykinės, finansinės informacijos,</w:t>
      </w:r>
    </w:p>
    <w:p w14:paraId="6AF43A49" w14:textId="77777777" w:rsidR="00EB7BF9" w:rsidRDefault="00D431BC">
      <w:pPr>
        <w:spacing w:after="160" w:line="259" w:lineRule="auto"/>
        <w:rPr>
          <w:rFonts w:ascii="Calibri" w:eastAsia="Calibri" w:hAnsi="Calibri" w:cs="Calibri"/>
        </w:rPr>
      </w:pPr>
      <w:r>
        <w:rPr>
          <w:rFonts w:ascii="Calibri" w:eastAsia="Calibri" w:hAnsi="Calibri" w:cs="Calibri"/>
        </w:rPr>
        <w:t>su kuria buvo supažindintos bendradarbiaudamos šios sutarties pagrindu.</w:t>
      </w:r>
    </w:p>
    <w:p w14:paraId="366D03FF" w14:textId="77777777" w:rsidR="00EB7BF9" w:rsidRDefault="00D431BC">
      <w:pPr>
        <w:spacing w:after="160" w:line="259" w:lineRule="auto"/>
        <w:rPr>
          <w:rFonts w:ascii="Calibri" w:eastAsia="Calibri" w:hAnsi="Calibri" w:cs="Calibri"/>
        </w:rPr>
      </w:pPr>
      <w:r>
        <w:rPr>
          <w:rFonts w:ascii="Calibri" w:eastAsia="Calibri" w:hAnsi="Calibri" w:cs="Calibri"/>
        </w:rPr>
        <w:t>9.2. Sutartis yra vienkartinio galiojimo, skirta aptartam renginiui. Ši sutartis nutraukia visas prieš</w:t>
      </w:r>
    </w:p>
    <w:p w14:paraId="0F3F22AF" w14:textId="77777777" w:rsidR="00EB7BF9" w:rsidRDefault="00D431BC">
      <w:pPr>
        <w:spacing w:after="160" w:line="259" w:lineRule="auto"/>
        <w:rPr>
          <w:rFonts w:ascii="Calibri" w:eastAsia="Calibri" w:hAnsi="Calibri" w:cs="Calibri"/>
        </w:rPr>
      </w:pPr>
      <w:r>
        <w:rPr>
          <w:rFonts w:ascii="Calibri" w:eastAsia="Calibri" w:hAnsi="Calibri" w:cs="Calibri"/>
        </w:rPr>
        <w:t>tai tarp šalių galiojusias sutartis.</w:t>
      </w:r>
    </w:p>
    <w:p w14:paraId="04224D46" w14:textId="77777777" w:rsidR="00EB7BF9" w:rsidRDefault="00D431BC">
      <w:pPr>
        <w:spacing w:after="160" w:line="259" w:lineRule="auto"/>
        <w:rPr>
          <w:rFonts w:ascii="Calibri" w:eastAsia="Calibri" w:hAnsi="Calibri" w:cs="Calibri"/>
        </w:rPr>
      </w:pPr>
      <w:r>
        <w:rPr>
          <w:rFonts w:ascii="Calibri" w:eastAsia="Calibri" w:hAnsi="Calibri" w:cs="Calibri"/>
        </w:rPr>
        <w:t>9.3. Visi ginčai, kylantys tarp šalių dėl šios sutarties ar jos Priedų vykdymo, turi būti sprendžiami</w:t>
      </w:r>
    </w:p>
    <w:p w14:paraId="32FB24A9" w14:textId="77777777" w:rsidR="00EB7BF9" w:rsidRDefault="00D431BC">
      <w:pPr>
        <w:spacing w:after="160" w:line="259" w:lineRule="auto"/>
        <w:rPr>
          <w:rFonts w:ascii="Calibri" w:eastAsia="Calibri" w:hAnsi="Calibri" w:cs="Calibri"/>
        </w:rPr>
      </w:pPr>
      <w:r>
        <w:rPr>
          <w:rFonts w:ascii="Calibri" w:eastAsia="Calibri" w:hAnsi="Calibri" w:cs="Calibri"/>
        </w:rPr>
        <w:t>derybų keliu. Šalims nesusitarus, ginčai sprendžiami Lietuvos Respublikos įstatymų nustatyta</w:t>
      </w:r>
    </w:p>
    <w:p w14:paraId="67BA4401" w14:textId="77777777" w:rsidR="00EB7BF9" w:rsidRDefault="00D431BC">
      <w:pPr>
        <w:spacing w:after="160" w:line="259" w:lineRule="auto"/>
        <w:rPr>
          <w:rFonts w:ascii="Calibri" w:eastAsia="Calibri" w:hAnsi="Calibri" w:cs="Calibri"/>
        </w:rPr>
      </w:pPr>
      <w:r>
        <w:rPr>
          <w:rFonts w:ascii="Calibri" w:eastAsia="Calibri" w:hAnsi="Calibri" w:cs="Calibri"/>
        </w:rPr>
        <w:t>tvarka.</w:t>
      </w:r>
    </w:p>
    <w:p w14:paraId="6FCFC7AE" w14:textId="77777777" w:rsidR="00EB7BF9" w:rsidRDefault="00EB7BF9">
      <w:pPr>
        <w:spacing w:after="160" w:line="259" w:lineRule="auto"/>
        <w:rPr>
          <w:rFonts w:ascii="Calibri" w:eastAsia="Calibri" w:hAnsi="Calibri" w:cs="Calibri"/>
        </w:rPr>
      </w:pPr>
    </w:p>
    <w:p w14:paraId="112C5EF1" w14:textId="77777777" w:rsidR="00EB7BF9" w:rsidRDefault="00D431BC">
      <w:pPr>
        <w:spacing w:after="160" w:line="259" w:lineRule="auto"/>
        <w:rPr>
          <w:rFonts w:ascii="Calibri" w:eastAsia="Calibri" w:hAnsi="Calibri" w:cs="Calibri"/>
        </w:rPr>
      </w:pPr>
      <w:r>
        <w:rPr>
          <w:rFonts w:ascii="Calibri" w:eastAsia="Calibri" w:hAnsi="Calibri" w:cs="Calibri"/>
        </w:rPr>
        <w:t>PATVIRTINAME, KAD PERSKAITĖME, TEISINGAI SUPRATOME ŠIĄ SUTARTĮ IR SUTINKAME SU VISAIS JOS PUNKTAIS.</w:t>
      </w:r>
    </w:p>
    <w:p w14:paraId="6E42F96C" w14:textId="77777777" w:rsidR="00EB7BF9" w:rsidRDefault="00D431BC">
      <w:pPr>
        <w:spacing w:after="160" w:line="259" w:lineRule="auto"/>
        <w:rPr>
          <w:rFonts w:ascii="Calibri" w:eastAsia="Calibri" w:hAnsi="Calibri" w:cs="Calibri"/>
        </w:rPr>
      </w:pPr>
      <w:r>
        <w:rPr>
          <w:rFonts w:ascii="Calibri" w:eastAsia="Calibri" w:hAnsi="Calibri" w:cs="Calibri"/>
        </w:rPr>
        <w:t>Atstovas:</w:t>
      </w:r>
    </w:p>
    <w:p w14:paraId="1A679514" w14:textId="77777777" w:rsidR="00EB7BF9" w:rsidRDefault="00D431BC">
      <w:pPr>
        <w:spacing w:after="160" w:line="259" w:lineRule="auto"/>
        <w:rPr>
          <w:rFonts w:ascii="Calibri" w:eastAsia="Calibri" w:hAnsi="Calibri" w:cs="Calibri"/>
        </w:rPr>
      </w:pPr>
      <w:r>
        <w:rPr>
          <w:rFonts w:ascii="Calibri" w:eastAsia="Calibri" w:hAnsi="Calibri" w:cs="Calibri"/>
        </w:rPr>
        <w:lastRenderedPageBreak/>
        <w:t>Viešoji įstaiga “Mamų mugė”</w:t>
      </w:r>
    </w:p>
    <w:p w14:paraId="12CEE906" w14:textId="77777777" w:rsidR="00EB7BF9" w:rsidRDefault="00D431BC">
      <w:pPr>
        <w:spacing w:after="160" w:line="259" w:lineRule="auto"/>
        <w:rPr>
          <w:rFonts w:ascii="Calibri" w:eastAsia="Calibri" w:hAnsi="Calibri" w:cs="Calibri"/>
        </w:rPr>
      </w:pPr>
      <w:r>
        <w:rPr>
          <w:rFonts w:ascii="Calibri" w:eastAsia="Calibri" w:hAnsi="Calibri" w:cs="Calibri"/>
        </w:rPr>
        <w:t>Švyturio g. 20-19, Vilnius</w:t>
      </w:r>
    </w:p>
    <w:p w14:paraId="26CE4CF8" w14:textId="77777777" w:rsidR="00EB7BF9" w:rsidRDefault="00D431BC">
      <w:pPr>
        <w:spacing w:after="160" w:line="259" w:lineRule="auto"/>
        <w:rPr>
          <w:rFonts w:ascii="Calibri" w:eastAsia="Calibri" w:hAnsi="Calibri" w:cs="Calibri"/>
        </w:rPr>
      </w:pPr>
      <w:r>
        <w:rPr>
          <w:rFonts w:ascii="Calibri" w:eastAsia="Calibri" w:hAnsi="Calibri" w:cs="Calibri"/>
        </w:rPr>
        <w:t>Įm.kodas 30310163</w:t>
      </w:r>
    </w:p>
    <w:p w14:paraId="536B8C00" w14:textId="77777777" w:rsidR="00EB7BF9" w:rsidRDefault="00D431BC">
      <w:pPr>
        <w:spacing w:after="160" w:line="259" w:lineRule="auto"/>
        <w:rPr>
          <w:rFonts w:ascii="Calibri" w:eastAsia="Calibri" w:hAnsi="Calibri" w:cs="Calibri"/>
        </w:rPr>
      </w:pPr>
      <w:r>
        <w:rPr>
          <w:rFonts w:ascii="Calibri" w:eastAsia="Calibri" w:hAnsi="Calibri" w:cs="Calibri"/>
        </w:rPr>
        <w:t>PVM mokėtojo kodas LT100008933919</w:t>
      </w:r>
    </w:p>
    <w:p w14:paraId="5FE6C7E5" w14:textId="77777777" w:rsidR="00EB7BF9" w:rsidRDefault="008B3B8E">
      <w:pPr>
        <w:spacing w:after="160" w:line="259" w:lineRule="auto"/>
        <w:rPr>
          <w:rFonts w:ascii="Calibri" w:eastAsia="Calibri" w:hAnsi="Calibri" w:cs="Calibri"/>
        </w:rPr>
      </w:pPr>
      <w:r>
        <w:rPr>
          <w:rFonts w:ascii="Calibri" w:eastAsia="Calibri" w:hAnsi="Calibri" w:cs="Calibri"/>
        </w:rPr>
        <w:t>Direktoriaus pavaduotoja</w:t>
      </w:r>
      <w:r w:rsidR="00D431BC">
        <w:rPr>
          <w:rFonts w:ascii="Calibri" w:eastAsia="Calibri" w:hAnsi="Calibri" w:cs="Calibri"/>
        </w:rPr>
        <w:t xml:space="preserve"> </w:t>
      </w:r>
      <w:r>
        <w:rPr>
          <w:rFonts w:ascii="Calibri" w:eastAsia="Calibri" w:hAnsi="Calibri" w:cs="Calibri"/>
        </w:rPr>
        <w:t>Jurga Barbora Jauniškienė</w:t>
      </w:r>
    </w:p>
    <w:p w14:paraId="338F8B9C" w14:textId="77777777" w:rsidR="002770A7" w:rsidRDefault="002770A7" w:rsidP="002770A7">
      <w:pPr>
        <w:spacing w:after="160" w:line="259" w:lineRule="auto"/>
        <w:rPr>
          <w:rFonts w:ascii="Calibri" w:eastAsia="Calibri" w:hAnsi="Calibri" w:cs="Calibri"/>
        </w:rPr>
      </w:pPr>
    </w:p>
    <w:p w14:paraId="24EBBD56" w14:textId="77777777" w:rsidR="002770A7" w:rsidRPr="002770A7" w:rsidRDefault="002770A7" w:rsidP="002770A7">
      <w:pPr>
        <w:spacing w:after="160" w:line="259" w:lineRule="auto"/>
        <w:rPr>
          <w:rFonts w:ascii="Calibri" w:eastAsia="Calibri" w:hAnsi="Calibri" w:cs="Calibri"/>
        </w:rPr>
      </w:pPr>
      <w:r w:rsidRPr="002770A7">
        <w:rPr>
          <w:rFonts w:ascii="Calibri" w:eastAsia="Calibri" w:hAnsi="Calibri" w:cs="Calibri"/>
        </w:rPr>
        <w:t>Organizatorius:</w:t>
      </w:r>
    </w:p>
    <w:p w14:paraId="02CB41AC" w14:textId="77777777" w:rsidR="002770A7" w:rsidRPr="002770A7" w:rsidRDefault="002770A7" w:rsidP="002770A7">
      <w:pPr>
        <w:spacing w:after="160" w:line="259" w:lineRule="auto"/>
        <w:rPr>
          <w:rFonts w:ascii="Calibri" w:eastAsia="Calibri" w:hAnsi="Calibri" w:cs="Calibri"/>
        </w:rPr>
      </w:pPr>
      <w:r w:rsidRPr="002770A7">
        <w:rPr>
          <w:rFonts w:ascii="Calibri" w:eastAsia="Calibri" w:hAnsi="Calibri" w:cs="Calibri"/>
        </w:rPr>
        <w:t>UAB „Lotosų jūra“</w:t>
      </w:r>
    </w:p>
    <w:p w14:paraId="4AA30427" w14:textId="77777777" w:rsidR="002770A7" w:rsidRPr="002770A7" w:rsidRDefault="002770A7" w:rsidP="002770A7">
      <w:pPr>
        <w:spacing w:after="160" w:line="259" w:lineRule="auto"/>
        <w:rPr>
          <w:rFonts w:ascii="Calibri" w:eastAsia="Calibri" w:hAnsi="Calibri" w:cs="Calibri"/>
        </w:rPr>
      </w:pPr>
      <w:r w:rsidRPr="002770A7">
        <w:rPr>
          <w:rFonts w:ascii="Calibri" w:eastAsia="Calibri" w:hAnsi="Calibri" w:cs="Calibri"/>
        </w:rPr>
        <w:t>Lydos 4-50, Vilnius LT10033</w:t>
      </w:r>
    </w:p>
    <w:p w14:paraId="6AE32D80" w14:textId="77777777" w:rsidR="002770A7" w:rsidRPr="002770A7" w:rsidRDefault="002770A7" w:rsidP="002770A7">
      <w:pPr>
        <w:spacing w:after="160" w:line="259" w:lineRule="auto"/>
        <w:rPr>
          <w:rFonts w:ascii="Calibri" w:eastAsia="Calibri" w:hAnsi="Calibri" w:cs="Calibri"/>
        </w:rPr>
      </w:pPr>
      <w:r w:rsidRPr="002770A7">
        <w:rPr>
          <w:rFonts w:ascii="Calibri" w:eastAsia="Calibri" w:hAnsi="Calibri" w:cs="Calibri"/>
        </w:rPr>
        <w:t>Įm. Kodas 300514289</w:t>
      </w:r>
    </w:p>
    <w:p w14:paraId="28557678" w14:textId="77777777" w:rsidR="002770A7" w:rsidRPr="002770A7" w:rsidRDefault="002770A7" w:rsidP="002770A7">
      <w:pPr>
        <w:spacing w:after="160" w:line="259" w:lineRule="auto"/>
        <w:rPr>
          <w:rFonts w:ascii="Calibri" w:eastAsia="Calibri" w:hAnsi="Calibri" w:cs="Calibri"/>
        </w:rPr>
      </w:pPr>
      <w:r w:rsidRPr="002770A7">
        <w:rPr>
          <w:rFonts w:ascii="Calibri" w:eastAsia="Calibri" w:hAnsi="Calibri" w:cs="Calibri"/>
        </w:rPr>
        <w:t>PVM mokėtojo kodas LT100002059811</w:t>
      </w:r>
    </w:p>
    <w:p w14:paraId="71AEB3E1" w14:textId="77777777" w:rsidR="00EB7BF9" w:rsidRDefault="002770A7" w:rsidP="002770A7">
      <w:pPr>
        <w:spacing w:after="160" w:line="259" w:lineRule="auto"/>
        <w:rPr>
          <w:rFonts w:ascii="Calibri" w:eastAsia="Calibri" w:hAnsi="Calibri" w:cs="Calibri"/>
        </w:rPr>
      </w:pPr>
      <w:r w:rsidRPr="002770A7">
        <w:rPr>
          <w:rFonts w:ascii="Calibri" w:eastAsia="Calibri" w:hAnsi="Calibri" w:cs="Calibri"/>
        </w:rPr>
        <w:t>Direktorė Jurga Barbora Jauniškienė</w:t>
      </w:r>
    </w:p>
    <w:sectPr w:rsidR="00EB7B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F9"/>
    <w:rsid w:val="002770A7"/>
    <w:rsid w:val="008B3B8E"/>
    <w:rsid w:val="00AC5DB9"/>
    <w:rsid w:val="00BB1A35"/>
    <w:rsid w:val="00D431BC"/>
    <w:rsid w:val="00E110A9"/>
    <w:rsid w:val="00EB7B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55FC"/>
  <w15:docId w15:val="{B4325753-50DA-46FF-A39D-B74184A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mumuge.lt/" TargetMode="External"/><Relationship Id="rId5" Type="http://schemas.openxmlformats.org/officeDocument/2006/relationships/hyperlink" Target="http://www.paysera.lt/" TargetMode="External"/><Relationship Id="rId4" Type="http://schemas.openxmlformats.org/officeDocument/2006/relationships/hyperlink" Target="http://www.mamumu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Jurga Barbora Jauniškienė</cp:lastModifiedBy>
  <cp:revision>2</cp:revision>
  <dcterms:created xsi:type="dcterms:W3CDTF">2021-02-18T15:38:00Z</dcterms:created>
  <dcterms:modified xsi:type="dcterms:W3CDTF">2021-02-18T15:38:00Z</dcterms:modified>
</cp:coreProperties>
</file>